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5B" w:rsidRPr="002F6F58" w:rsidRDefault="0008075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6F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8075B" w:rsidRPr="002F6F58" w:rsidRDefault="0008075B" w:rsidP="00D80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о порядке награждения Премией имени Матвеевых</w:t>
      </w:r>
    </w:p>
    <w:p w:rsidR="0008075B" w:rsidRPr="002F6F58" w:rsidRDefault="0008075B" w:rsidP="00D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 В 2015 г</w:t>
      </w:r>
      <w:r w:rsidR="003D3575" w:rsidRPr="002F6F58">
        <w:rPr>
          <w:rFonts w:ascii="Times New Roman" w:hAnsi="Times New Roman" w:cs="Times New Roman"/>
          <w:sz w:val="28"/>
          <w:szCs w:val="28"/>
        </w:rPr>
        <w:t>.</w:t>
      </w:r>
      <w:r w:rsidRPr="002F6F58">
        <w:rPr>
          <w:rFonts w:ascii="Times New Roman" w:hAnsi="Times New Roman" w:cs="Times New Roman"/>
          <w:sz w:val="28"/>
          <w:szCs w:val="28"/>
        </w:rPr>
        <w:t xml:space="preserve"> отмечалось 150-летие со дня рождения известного на Дальнем Востоке издателя, поэта, журналиста, общественного деятеля Николая Петровича Матвеева, основателя уникальной династии. Многие Матвеевы – дети и внуки, внесли весомый вклад в развитие литературы, истории, журналистики, библиографии Дальнего Востока и ближнего зарубежья. Это – поэт Венедикт Март, историк-краевед Николай </w:t>
      </w:r>
      <w:proofErr w:type="gramStart"/>
      <w:r w:rsidRPr="002F6F58">
        <w:rPr>
          <w:rFonts w:ascii="Times New Roman" w:hAnsi="Times New Roman" w:cs="Times New Roman"/>
          <w:sz w:val="28"/>
          <w:szCs w:val="28"/>
        </w:rPr>
        <w:t>Матвеев-Бодрый</w:t>
      </w:r>
      <w:proofErr w:type="gramEnd"/>
      <w:r w:rsidRPr="002F6F58">
        <w:rPr>
          <w:rFonts w:ascii="Times New Roman" w:hAnsi="Times New Roman" w:cs="Times New Roman"/>
          <w:sz w:val="28"/>
          <w:szCs w:val="28"/>
        </w:rPr>
        <w:t xml:space="preserve">, библиограф и историк-востоковед </w:t>
      </w:r>
      <w:proofErr w:type="spellStart"/>
      <w:r w:rsidRPr="002F6F58">
        <w:rPr>
          <w:rFonts w:ascii="Times New Roman" w:hAnsi="Times New Roman" w:cs="Times New Roman"/>
          <w:sz w:val="28"/>
          <w:szCs w:val="28"/>
        </w:rPr>
        <w:t>Зотик</w:t>
      </w:r>
      <w:proofErr w:type="spellEnd"/>
      <w:r w:rsidRPr="002F6F58">
        <w:rPr>
          <w:rFonts w:ascii="Times New Roman" w:hAnsi="Times New Roman" w:cs="Times New Roman"/>
          <w:sz w:val="28"/>
          <w:szCs w:val="28"/>
        </w:rPr>
        <w:t xml:space="preserve"> Матвеев, поэт русского зарубежья Иван Елагин, поэтесса-бард Новелла Матвеева и др.</w:t>
      </w:r>
    </w:p>
    <w:p w:rsidR="0008075B" w:rsidRPr="002F6F58" w:rsidRDefault="0008075B" w:rsidP="00DE4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В этой связи Приморской краевой публичной библиотекой им. А.М. Горького и Азиатско-Тихоокеанской ассоциацией преподавателей русского языка и литературы (АТАПРЯЛ) пр</w:t>
      </w:r>
      <w:r w:rsidR="008344D2">
        <w:rPr>
          <w:rFonts w:ascii="Times New Roman" w:hAnsi="Times New Roman" w:cs="Times New Roman"/>
          <w:sz w:val="28"/>
          <w:szCs w:val="28"/>
        </w:rPr>
        <w:t>и поддержке Фонда «Русский мир»</w:t>
      </w:r>
      <w:r w:rsidRPr="002F6F58">
        <w:rPr>
          <w:rFonts w:ascii="Times New Roman" w:hAnsi="Times New Roman" w:cs="Times New Roman"/>
          <w:sz w:val="28"/>
          <w:szCs w:val="28"/>
        </w:rPr>
        <w:t xml:space="preserve"> учрежден </w:t>
      </w:r>
      <w:r w:rsidR="008344D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F6F58">
        <w:rPr>
          <w:rFonts w:ascii="Times New Roman" w:hAnsi="Times New Roman" w:cs="Times New Roman"/>
          <w:sz w:val="28"/>
          <w:szCs w:val="28"/>
        </w:rPr>
        <w:t>«Премия имени Матвеевых».</w:t>
      </w:r>
    </w:p>
    <w:p w:rsidR="0008075B" w:rsidRPr="002F6F58" w:rsidRDefault="0008075B" w:rsidP="00DE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5B" w:rsidRPr="002F6F58" w:rsidRDefault="0008075B" w:rsidP="00DE4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Премия имени Матвеевых учреждена для поощрения авторов </w:t>
      </w:r>
      <w:r w:rsidRPr="002F6F58">
        <w:rPr>
          <w:rFonts w:ascii="Times New Roman" w:hAnsi="Times New Roman" w:cs="Times New Roman"/>
          <w:iCs/>
          <w:sz w:val="28"/>
          <w:szCs w:val="28"/>
        </w:rPr>
        <w:t>или авторских коллективов</w:t>
      </w:r>
      <w:r w:rsidRPr="002F6F58">
        <w:rPr>
          <w:rFonts w:ascii="Times New Roman" w:hAnsi="Times New Roman" w:cs="Times New Roman"/>
          <w:sz w:val="28"/>
          <w:szCs w:val="28"/>
        </w:rPr>
        <w:t xml:space="preserve">, </w:t>
      </w:r>
      <w:r w:rsidRPr="002F6F58">
        <w:rPr>
          <w:rFonts w:ascii="Times New Roman" w:hAnsi="Times New Roman" w:cs="Times New Roman"/>
          <w:iCs/>
          <w:sz w:val="28"/>
          <w:szCs w:val="28"/>
        </w:rPr>
        <w:t>художников-иллюстраторов,  библиографов, д</w:t>
      </w:r>
      <w:r w:rsidRPr="002F6F58">
        <w:rPr>
          <w:rFonts w:ascii="Times New Roman" w:hAnsi="Times New Roman" w:cs="Times New Roman"/>
          <w:sz w:val="28"/>
          <w:szCs w:val="28"/>
        </w:rPr>
        <w:t>остигших значительных результатов в области изучения и популяризации истории, географии, литературы, библиотечного краеведения, а также лучших издательских проектов, посвященных истории и сегодняшнему дню Дальневосточного федерального округа.</w:t>
      </w:r>
    </w:p>
    <w:p w:rsidR="0008075B" w:rsidRPr="002F6F58" w:rsidRDefault="0008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5B" w:rsidRPr="002F6F58" w:rsidRDefault="0008075B" w:rsidP="00DE4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Премия присуждается один раз в два года  по следующим номинациям:</w:t>
      </w:r>
    </w:p>
    <w:p w:rsidR="00F52A35" w:rsidRPr="002F6F58" w:rsidRDefault="00F52A35" w:rsidP="00DE47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075B" w:rsidRPr="002F6F58" w:rsidRDefault="0008075B" w:rsidP="00363CA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="00363CAC" w:rsidRPr="002F6F58">
        <w:rPr>
          <w:rFonts w:ascii="Times New Roman" w:hAnsi="Times New Roman" w:cs="Times New Roman"/>
          <w:sz w:val="28"/>
          <w:szCs w:val="28"/>
        </w:rPr>
        <w:t>-</w:t>
      </w:r>
      <w:r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="00363CAC" w:rsidRPr="002F6F58">
        <w:rPr>
          <w:rFonts w:ascii="Times New Roman" w:hAnsi="Times New Roman" w:cs="Times New Roman"/>
          <w:sz w:val="28"/>
          <w:szCs w:val="28"/>
        </w:rPr>
        <w:t xml:space="preserve">  </w:t>
      </w:r>
      <w:r w:rsidRPr="002F6F58">
        <w:rPr>
          <w:rFonts w:ascii="Times New Roman" w:hAnsi="Times New Roman" w:cs="Times New Roman"/>
          <w:i/>
          <w:iCs/>
          <w:sz w:val="28"/>
          <w:szCs w:val="28"/>
        </w:rPr>
        <w:t>Лучший автор или авторский коллектив;</w:t>
      </w:r>
    </w:p>
    <w:p w:rsidR="0008075B" w:rsidRPr="002F6F58" w:rsidRDefault="0008075B" w:rsidP="00363CAC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="00363CAC" w:rsidRPr="002F6F58">
        <w:rPr>
          <w:rFonts w:ascii="Times New Roman" w:hAnsi="Times New Roman" w:cs="Times New Roman"/>
          <w:sz w:val="28"/>
          <w:szCs w:val="28"/>
        </w:rPr>
        <w:t xml:space="preserve">- </w:t>
      </w:r>
      <w:r w:rsidR="00363CAC" w:rsidRPr="002F6F58">
        <w:rPr>
          <w:rFonts w:ascii="Times New Roman" w:hAnsi="Times New Roman" w:cs="Times New Roman"/>
          <w:i/>
          <w:sz w:val="28"/>
          <w:szCs w:val="28"/>
        </w:rPr>
        <w:t>Лучший</w:t>
      </w:r>
      <w:r w:rsidRPr="002F6F58">
        <w:rPr>
          <w:rFonts w:ascii="Times New Roman" w:hAnsi="Times New Roman" w:cs="Times New Roman"/>
          <w:i/>
          <w:iCs/>
          <w:sz w:val="28"/>
          <w:szCs w:val="28"/>
        </w:rPr>
        <w:t xml:space="preserve"> издательский проект;</w:t>
      </w:r>
    </w:p>
    <w:p w:rsidR="0008075B" w:rsidRPr="002F6F58" w:rsidRDefault="0008075B" w:rsidP="00363CAC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="00363CAC" w:rsidRPr="002F6F58">
        <w:rPr>
          <w:rFonts w:ascii="Times New Roman" w:hAnsi="Times New Roman" w:cs="Times New Roman"/>
          <w:sz w:val="28"/>
          <w:szCs w:val="28"/>
        </w:rPr>
        <w:t>-</w:t>
      </w:r>
      <w:r w:rsidRPr="002F6F58">
        <w:rPr>
          <w:rFonts w:ascii="Times New Roman" w:hAnsi="Times New Roman" w:cs="Times New Roman"/>
          <w:i/>
          <w:iCs/>
          <w:sz w:val="28"/>
          <w:szCs w:val="28"/>
        </w:rPr>
        <w:t xml:space="preserve">Лучшее художественное оформление </w:t>
      </w:r>
      <w:r w:rsidR="002E4A4D" w:rsidRPr="002F6F58">
        <w:rPr>
          <w:rFonts w:ascii="Times New Roman" w:hAnsi="Times New Roman" w:cs="Times New Roman"/>
          <w:i/>
          <w:iCs/>
          <w:sz w:val="28"/>
          <w:szCs w:val="28"/>
        </w:rPr>
        <w:t>издания</w:t>
      </w:r>
      <w:r w:rsidRPr="002F6F5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8075B" w:rsidRPr="002F6F58" w:rsidRDefault="0008075B" w:rsidP="00363CA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="00363CAC" w:rsidRPr="002F6F58">
        <w:rPr>
          <w:rFonts w:ascii="Times New Roman" w:hAnsi="Times New Roman" w:cs="Times New Roman"/>
          <w:sz w:val="28"/>
          <w:szCs w:val="28"/>
        </w:rPr>
        <w:t>-</w:t>
      </w:r>
      <w:r w:rsidRPr="002F6F58">
        <w:rPr>
          <w:rFonts w:ascii="Times New Roman" w:hAnsi="Times New Roman" w:cs="Times New Roman"/>
          <w:i/>
          <w:iCs/>
          <w:sz w:val="28"/>
          <w:szCs w:val="28"/>
        </w:rPr>
        <w:t>Лучший просветительский проект библиотеки;</w:t>
      </w:r>
    </w:p>
    <w:p w:rsidR="0008075B" w:rsidRPr="002F6F58" w:rsidRDefault="0008075B" w:rsidP="00363CAC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F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="008344D2">
        <w:rPr>
          <w:rFonts w:ascii="Times New Roman" w:hAnsi="Times New Roman" w:cs="Times New Roman"/>
          <w:sz w:val="28"/>
          <w:szCs w:val="28"/>
        </w:rPr>
        <w:t>-</w:t>
      </w:r>
      <w:r w:rsidRPr="002F6F58">
        <w:rPr>
          <w:rFonts w:ascii="Times New Roman" w:hAnsi="Times New Roman" w:cs="Times New Roman"/>
          <w:i/>
          <w:iCs/>
          <w:sz w:val="28"/>
          <w:szCs w:val="28"/>
        </w:rPr>
        <w:t>Лучший книжный проект «Русское зарубежье АТР – Дальний Восток России</w:t>
      </w:r>
      <w:r w:rsidRPr="002F6F58">
        <w:rPr>
          <w:rFonts w:ascii="Times New Roman" w:hAnsi="Times New Roman" w:cs="Times New Roman"/>
          <w:sz w:val="28"/>
          <w:szCs w:val="28"/>
        </w:rPr>
        <w:t>»</w:t>
      </w:r>
      <w:r w:rsidR="002E4A4D" w:rsidRPr="002F6F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75B" w:rsidRPr="002F6F58" w:rsidRDefault="0008075B" w:rsidP="00363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80" w:rsidRPr="002F6F58" w:rsidRDefault="00B843FC" w:rsidP="00FC7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Наградной комплект </w:t>
      </w:r>
      <w:r w:rsidR="0008075B" w:rsidRPr="002F6F58">
        <w:rPr>
          <w:rFonts w:ascii="Times New Roman" w:hAnsi="Times New Roman" w:cs="Times New Roman"/>
          <w:sz w:val="28"/>
          <w:szCs w:val="28"/>
        </w:rPr>
        <w:t>Преми</w:t>
      </w:r>
      <w:r w:rsidRPr="002F6F58">
        <w:rPr>
          <w:rFonts w:ascii="Times New Roman" w:hAnsi="Times New Roman" w:cs="Times New Roman"/>
          <w:sz w:val="28"/>
          <w:szCs w:val="28"/>
        </w:rPr>
        <w:t>и</w:t>
      </w:r>
      <w:r w:rsidR="0008075B" w:rsidRPr="002F6F58">
        <w:rPr>
          <w:rFonts w:ascii="Times New Roman" w:hAnsi="Times New Roman" w:cs="Times New Roman"/>
          <w:sz w:val="28"/>
          <w:szCs w:val="28"/>
        </w:rPr>
        <w:t xml:space="preserve"> имени Матвеевых </w:t>
      </w:r>
      <w:r w:rsidR="00FC7203" w:rsidRPr="002F6F58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08075B" w:rsidRPr="002F6F58">
        <w:rPr>
          <w:rFonts w:ascii="Times New Roman" w:hAnsi="Times New Roman" w:cs="Times New Roman"/>
          <w:sz w:val="28"/>
          <w:szCs w:val="28"/>
        </w:rPr>
        <w:t>из диплома, памятного знака и ценного подарка</w:t>
      </w:r>
      <w:r w:rsidR="00FC7203" w:rsidRPr="002F6F58">
        <w:rPr>
          <w:rFonts w:ascii="Times New Roman" w:hAnsi="Times New Roman" w:cs="Times New Roman"/>
          <w:sz w:val="28"/>
          <w:szCs w:val="28"/>
        </w:rPr>
        <w:t>.</w:t>
      </w:r>
    </w:p>
    <w:p w:rsidR="0008075B" w:rsidRPr="002F6F58" w:rsidRDefault="0008075B" w:rsidP="00DE4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Имена награжденных заносятся в Книгу л</w:t>
      </w:r>
      <w:r w:rsidR="00482880" w:rsidRPr="002F6F58">
        <w:rPr>
          <w:rFonts w:ascii="Times New Roman" w:hAnsi="Times New Roman" w:cs="Times New Roman"/>
          <w:sz w:val="28"/>
          <w:szCs w:val="28"/>
        </w:rPr>
        <w:t>ауреатов Премии имени Матвеевых</w:t>
      </w:r>
      <w:r w:rsidR="00FC7203" w:rsidRPr="002F6F58">
        <w:rPr>
          <w:rFonts w:ascii="Times New Roman" w:hAnsi="Times New Roman" w:cs="Times New Roman"/>
          <w:sz w:val="28"/>
          <w:szCs w:val="28"/>
        </w:rPr>
        <w:t>.</w:t>
      </w:r>
    </w:p>
    <w:p w:rsidR="0008075B" w:rsidRPr="002F6F58" w:rsidRDefault="0008075B" w:rsidP="00DE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5B" w:rsidRPr="002F6F58" w:rsidRDefault="000807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Право на выдвижение соискателей Премии имени Матвеевых предоставляется издательствам, научно-исследовательским институтам, высшим учебным заведениям, библиотекам, музеям, архивам, </w:t>
      </w:r>
      <w:r w:rsidR="00FC7203" w:rsidRPr="002F6F58">
        <w:rPr>
          <w:rFonts w:ascii="Times New Roman" w:hAnsi="Times New Roman" w:cs="Times New Roman"/>
          <w:sz w:val="28"/>
          <w:szCs w:val="28"/>
        </w:rPr>
        <w:t xml:space="preserve">творческим союзам, </w:t>
      </w:r>
      <w:r w:rsidRPr="002F6F58">
        <w:rPr>
          <w:rFonts w:ascii="Times New Roman" w:hAnsi="Times New Roman" w:cs="Times New Roman"/>
          <w:sz w:val="28"/>
          <w:szCs w:val="28"/>
        </w:rPr>
        <w:t>общественным организациям, а также самим авторам.</w:t>
      </w:r>
    </w:p>
    <w:p w:rsidR="0008075B" w:rsidRPr="002F6F58" w:rsidRDefault="0008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5B" w:rsidRPr="002F6F58" w:rsidRDefault="000807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Для включения в список соискателей </w:t>
      </w:r>
      <w:r w:rsidR="00FC7203" w:rsidRPr="002F6F58">
        <w:rPr>
          <w:rFonts w:ascii="Times New Roman" w:hAnsi="Times New Roman" w:cs="Times New Roman"/>
          <w:sz w:val="28"/>
          <w:szCs w:val="28"/>
        </w:rPr>
        <w:t>Премии имени Матвеевых</w:t>
      </w:r>
      <w:r w:rsidRPr="002F6F58">
        <w:rPr>
          <w:rFonts w:ascii="Times New Roman" w:hAnsi="Times New Roman" w:cs="Times New Roman"/>
          <w:sz w:val="28"/>
          <w:szCs w:val="28"/>
        </w:rPr>
        <w:t xml:space="preserve"> в Оргкомитет должны быть представлены следующие материалы:</w:t>
      </w:r>
    </w:p>
    <w:p w:rsidR="0008075B" w:rsidRPr="002F6F58" w:rsidRDefault="0008075B" w:rsidP="00CD1DBB">
      <w:pPr>
        <w:numPr>
          <w:ilvl w:val="0"/>
          <w:numId w:val="7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По номинации </w:t>
      </w: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</w:t>
      </w:r>
      <w:r w:rsidRPr="002F6F58">
        <w:rPr>
          <w:rFonts w:ascii="Times New Roman" w:hAnsi="Times New Roman" w:cs="Times New Roman"/>
          <w:sz w:val="28"/>
          <w:szCs w:val="28"/>
        </w:rPr>
        <w:t xml:space="preserve">: представление </w:t>
      </w:r>
      <w:r w:rsidR="00192530" w:rsidRPr="002F6F58">
        <w:rPr>
          <w:rFonts w:ascii="Times New Roman" w:hAnsi="Times New Roman" w:cs="Times New Roman"/>
          <w:sz w:val="28"/>
          <w:szCs w:val="28"/>
        </w:rPr>
        <w:t xml:space="preserve">(характеристика-ходатайство) </w:t>
      </w:r>
      <w:r w:rsidRPr="002F6F58">
        <w:rPr>
          <w:rFonts w:ascii="Times New Roman" w:hAnsi="Times New Roman" w:cs="Times New Roman"/>
          <w:sz w:val="28"/>
          <w:szCs w:val="28"/>
        </w:rPr>
        <w:t xml:space="preserve">от двух организаций, экземпляр </w:t>
      </w:r>
      <w:r w:rsidR="00D42335" w:rsidRPr="002F6F58">
        <w:rPr>
          <w:rFonts w:ascii="Times New Roman" w:hAnsi="Times New Roman" w:cs="Times New Roman"/>
          <w:sz w:val="28"/>
          <w:szCs w:val="28"/>
        </w:rPr>
        <w:t>печатного издания</w:t>
      </w:r>
      <w:r w:rsidRPr="002F6F58">
        <w:rPr>
          <w:rFonts w:ascii="Times New Roman" w:hAnsi="Times New Roman" w:cs="Times New Roman"/>
          <w:sz w:val="28"/>
          <w:szCs w:val="28"/>
        </w:rPr>
        <w:t>, отзывы и рецензии, при наличии – копии имеющихся награждений;</w:t>
      </w:r>
    </w:p>
    <w:p w:rsidR="0008075B" w:rsidRPr="002F6F58" w:rsidRDefault="0008075B" w:rsidP="00CD1DBB">
      <w:pPr>
        <w:numPr>
          <w:ilvl w:val="0"/>
          <w:numId w:val="7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 номинации </w:t>
      </w: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II</w:t>
      </w:r>
      <w:r w:rsidRPr="002F6F58">
        <w:rPr>
          <w:rFonts w:ascii="Times New Roman" w:hAnsi="Times New Roman" w:cs="Times New Roman"/>
          <w:sz w:val="28"/>
          <w:szCs w:val="28"/>
        </w:rPr>
        <w:t xml:space="preserve">: представление </w:t>
      </w:r>
      <w:r w:rsidR="00192530" w:rsidRPr="002F6F58">
        <w:rPr>
          <w:rFonts w:ascii="Times New Roman" w:hAnsi="Times New Roman" w:cs="Times New Roman"/>
          <w:sz w:val="28"/>
          <w:szCs w:val="28"/>
        </w:rPr>
        <w:t xml:space="preserve">(характеристика-ходатайство) </w:t>
      </w:r>
      <w:r w:rsidRPr="002F6F58">
        <w:rPr>
          <w:rFonts w:ascii="Times New Roman" w:hAnsi="Times New Roman" w:cs="Times New Roman"/>
          <w:sz w:val="28"/>
          <w:szCs w:val="28"/>
        </w:rPr>
        <w:t xml:space="preserve">от двух организаций, краткое описание проекта, экземпляр </w:t>
      </w:r>
      <w:r w:rsidR="002E4A4D" w:rsidRPr="002F6F58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Pr="002F6F58">
        <w:rPr>
          <w:rFonts w:ascii="Times New Roman" w:hAnsi="Times New Roman" w:cs="Times New Roman"/>
          <w:sz w:val="28"/>
          <w:szCs w:val="28"/>
        </w:rPr>
        <w:t>издания, отзывы и рецензии, при наличии – копии имеющихся награждений;</w:t>
      </w:r>
    </w:p>
    <w:p w:rsidR="0008075B" w:rsidRPr="002F6F58" w:rsidRDefault="0008075B" w:rsidP="00CD1DBB">
      <w:pPr>
        <w:numPr>
          <w:ilvl w:val="0"/>
          <w:numId w:val="7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 номинации </w:t>
      </w: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III</w:t>
      </w:r>
      <w:r w:rsidRPr="002F6F58">
        <w:rPr>
          <w:rFonts w:ascii="Times New Roman" w:hAnsi="Times New Roman" w:cs="Times New Roman"/>
          <w:sz w:val="28"/>
          <w:szCs w:val="28"/>
        </w:rPr>
        <w:t>: представление (характеристика-ходатайство)</w:t>
      </w:r>
      <w:r w:rsidR="00C04754"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Pr="002F6F58">
        <w:rPr>
          <w:rFonts w:ascii="Times New Roman" w:hAnsi="Times New Roman" w:cs="Times New Roman"/>
          <w:sz w:val="28"/>
          <w:szCs w:val="28"/>
        </w:rPr>
        <w:t xml:space="preserve">от двух организаций, перечень иллюстрированных изданий, экземпляры </w:t>
      </w:r>
      <w:r w:rsidR="00C04754" w:rsidRPr="002F6F58">
        <w:rPr>
          <w:rFonts w:ascii="Times New Roman" w:hAnsi="Times New Roman" w:cs="Times New Roman"/>
          <w:sz w:val="28"/>
          <w:szCs w:val="28"/>
        </w:rPr>
        <w:t>иллюстрированных</w:t>
      </w:r>
      <w:r w:rsidR="002E4A4D"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Pr="002F6F58">
        <w:rPr>
          <w:rFonts w:ascii="Times New Roman" w:hAnsi="Times New Roman" w:cs="Times New Roman"/>
          <w:sz w:val="28"/>
          <w:szCs w:val="28"/>
        </w:rPr>
        <w:t>изданий</w:t>
      </w:r>
      <w:r w:rsidR="001B6F30" w:rsidRPr="002F6F58">
        <w:rPr>
          <w:rFonts w:ascii="Times New Roman" w:hAnsi="Times New Roman" w:cs="Times New Roman"/>
          <w:sz w:val="28"/>
          <w:szCs w:val="28"/>
        </w:rPr>
        <w:t xml:space="preserve"> (или их электронные версии) или сканированный вариант фрагментов издания, содержащих иллюстрации соискателя</w:t>
      </w:r>
      <w:r w:rsidRPr="002F6F58">
        <w:rPr>
          <w:rFonts w:ascii="Times New Roman" w:hAnsi="Times New Roman" w:cs="Times New Roman"/>
          <w:sz w:val="28"/>
          <w:szCs w:val="28"/>
        </w:rPr>
        <w:t>;</w:t>
      </w:r>
    </w:p>
    <w:p w:rsidR="0008075B" w:rsidRPr="002F6F58" w:rsidRDefault="0008075B" w:rsidP="00CD1DBB">
      <w:pPr>
        <w:numPr>
          <w:ilvl w:val="0"/>
          <w:numId w:val="7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 номинации </w:t>
      </w: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IV</w:t>
      </w:r>
      <w:r w:rsidRPr="002F6F5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6F5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04754" w:rsidRPr="002F6F58">
        <w:rPr>
          <w:rFonts w:ascii="Times New Roman" w:hAnsi="Times New Roman" w:cs="Times New Roman"/>
          <w:sz w:val="28"/>
          <w:szCs w:val="28"/>
        </w:rPr>
        <w:t xml:space="preserve">ие (характеристика-ходатайство) </w:t>
      </w:r>
      <w:r w:rsidRPr="002F6F58">
        <w:rPr>
          <w:rFonts w:ascii="Times New Roman" w:hAnsi="Times New Roman" w:cs="Times New Roman"/>
          <w:sz w:val="28"/>
          <w:szCs w:val="28"/>
        </w:rPr>
        <w:t>от двух организаций, описание проекта с приложением всех материалов (презент</w:t>
      </w:r>
      <w:r w:rsidR="00F52A35" w:rsidRPr="002F6F58">
        <w:rPr>
          <w:rFonts w:ascii="Times New Roman" w:hAnsi="Times New Roman" w:cs="Times New Roman"/>
          <w:sz w:val="28"/>
          <w:szCs w:val="28"/>
        </w:rPr>
        <w:t>а</w:t>
      </w:r>
      <w:r w:rsidRPr="002F6F58">
        <w:rPr>
          <w:rFonts w:ascii="Times New Roman" w:hAnsi="Times New Roman" w:cs="Times New Roman"/>
          <w:sz w:val="28"/>
          <w:szCs w:val="28"/>
        </w:rPr>
        <w:t>ции, печатные издания, видеоматериал</w:t>
      </w:r>
      <w:r w:rsidR="00F52A35" w:rsidRPr="002F6F58">
        <w:rPr>
          <w:rFonts w:ascii="Times New Roman" w:hAnsi="Times New Roman" w:cs="Times New Roman"/>
          <w:sz w:val="28"/>
          <w:szCs w:val="28"/>
        </w:rPr>
        <w:t>ы</w:t>
      </w:r>
      <w:r w:rsidRPr="002F6F58">
        <w:rPr>
          <w:rFonts w:ascii="Times New Roman" w:hAnsi="Times New Roman" w:cs="Times New Roman"/>
          <w:sz w:val="28"/>
          <w:szCs w:val="28"/>
        </w:rPr>
        <w:t>), отзывы и рецензии;</w:t>
      </w:r>
    </w:p>
    <w:p w:rsidR="0008075B" w:rsidRPr="002F6F58" w:rsidRDefault="0008075B" w:rsidP="00CD1DBB">
      <w:pPr>
        <w:numPr>
          <w:ilvl w:val="0"/>
          <w:numId w:val="7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 номинации </w:t>
      </w:r>
      <w:r w:rsidRPr="002F6F5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V</w:t>
      </w:r>
      <w:r w:rsidRPr="002F6F5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71355" w:rsidRPr="002F6F58">
        <w:rPr>
          <w:rFonts w:ascii="Times New Roman" w:hAnsi="Times New Roman" w:cs="Times New Roman"/>
          <w:sz w:val="28"/>
          <w:szCs w:val="28"/>
        </w:rPr>
        <w:t>представление (резюме)</w:t>
      </w:r>
      <w:r w:rsidRPr="002F6F58">
        <w:rPr>
          <w:rFonts w:ascii="Times New Roman" w:hAnsi="Times New Roman" w:cs="Times New Roman"/>
          <w:sz w:val="28"/>
          <w:szCs w:val="28"/>
        </w:rPr>
        <w:t xml:space="preserve">, экземпляр </w:t>
      </w:r>
      <w:r w:rsidR="002E4A4D" w:rsidRPr="002F6F58">
        <w:rPr>
          <w:rFonts w:ascii="Times New Roman" w:hAnsi="Times New Roman" w:cs="Times New Roman"/>
          <w:sz w:val="28"/>
          <w:szCs w:val="28"/>
        </w:rPr>
        <w:t xml:space="preserve">выдвигаемого </w:t>
      </w:r>
      <w:r w:rsidR="001B6F30" w:rsidRPr="002F6F58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2E4A4D" w:rsidRPr="002F6F58">
        <w:rPr>
          <w:rFonts w:ascii="Times New Roman" w:hAnsi="Times New Roman" w:cs="Times New Roman"/>
          <w:sz w:val="28"/>
          <w:szCs w:val="28"/>
        </w:rPr>
        <w:t>издания</w:t>
      </w:r>
      <w:r w:rsidRPr="002F6F58">
        <w:rPr>
          <w:rFonts w:ascii="Times New Roman" w:hAnsi="Times New Roman" w:cs="Times New Roman"/>
          <w:sz w:val="28"/>
          <w:szCs w:val="28"/>
        </w:rPr>
        <w:t xml:space="preserve">, рецензии, отклики в </w:t>
      </w:r>
      <w:r w:rsidR="001B6F30" w:rsidRPr="002F6F58">
        <w:rPr>
          <w:rFonts w:ascii="Times New Roman" w:hAnsi="Times New Roman" w:cs="Times New Roman"/>
          <w:sz w:val="28"/>
          <w:szCs w:val="28"/>
        </w:rPr>
        <w:t>СМИ</w:t>
      </w:r>
      <w:r w:rsidRPr="002F6F58">
        <w:rPr>
          <w:rFonts w:ascii="Times New Roman" w:hAnsi="Times New Roman" w:cs="Times New Roman"/>
          <w:sz w:val="28"/>
          <w:szCs w:val="28"/>
        </w:rPr>
        <w:t>, посвященные соискателю и его произведению (по возможности)</w:t>
      </w:r>
      <w:r w:rsidR="00F52A35" w:rsidRPr="002F6F58">
        <w:rPr>
          <w:rFonts w:ascii="Times New Roman" w:hAnsi="Times New Roman" w:cs="Times New Roman"/>
          <w:sz w:val="28"/>
          <w:szCs w:val="28"/>
        </w:rPr>
        <w:t>.</w:t>
      </w:r>
    </w:p>
    <w:p w:rsidR="0008075B" w:rsidRPr="002F6F58" w:rsidRDefault="0008075B" w:rsidP="00F52A35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82880" w:rsidRPr="002F6F58" w:rsidRDefault="004828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Критерии оценки работ, представляем</w:t>
      </w:r>
      <w:r w:rsidR="001B6F30" w:rsidRPr="002F6F58">
        <w:rPr>
          <w:rFonts w:ascii="Times New Roman" w:hAnsi="Times New Roman" w:cs="Times New Roman"/>
          <w:sz w:val="28"/>
          <w:szCs w:val="28"/>
        </w:rPr>
        <w:t>ых</w:t>
      </w:r>
      <w:r w:rsidRPr="002F6F58">
        <w:rPr>
          <w:rFonts w:ascii="Times New Roman" w:hAnsi="Times New Roman" w:cs="Times New Roman"/>
          <w:sz w:val="28"/>
          <w:szCs w:val="28"/>
        </w:rPr>
        <w:t xml:space="preserve"> на конкурс:</w:t>
      </w:r>
    </w:p>
    <w:p w:rsidR="00482880" w:rsidRPr="00CD1DBB" w:rsidRDefault="00971C7C" w:rsidP="00CD1D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BB">
        <w:rPr>
          <w:rFonts w:ascii="Times New Roman" w:hAnsi="Times New Roman" w:cs="Times New Roman"/>
          <w:sz w:val="28"/>
          <w:szCs w:val="28"/>
        </w:rPr>
        <w:t>- актуальность и значимость темы;</w:t>
      </w:r>
    </w:p>
    <w:p w:rsidR="00971C7C" w:rsidRPr="00CD1DBB" w:rsidRDefault="00971C7C" w:rsidP="00CD1D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BB">
        <w:rPr>
          <w:rFonts w:ascii="Times New Roman" w:hAnsi="Times New Roman" w:cs="Times New Roman"/>
          <w:sz w:val="28"/>
          <w:szCs w:val="28"/>
        </w:rPr>
        <w:t>- качество редактирования;</w:t>
      </w:r>
    </w:p>
    <w:p w:rsidR="00971C7C" w:rsidRPr="00CD1DBB" w:rsidRDefault="00971C7C" w:rsidP="00CD1D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BB">
        <w:rPr>
          <w:rFonts w:ascii="Times New Roman" w:hAnsi="Times New Roman" w:cs="Times New Roman"/>
          <w:sz w:val="28"/>
          <w:szCs w:val="28"/>
        </w:rPr>
        <w:t>- художественное оформление;</w:t>
      </w:r>
    </w:p>
    <w:p w:rsidR="00971C7C" w:rsidRPr="00CD1DBB" w:rsidRDefault="00971C7C" w:rsidP="00CD1D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BB">
        <w:rPr>
          <w:rFonts w:ascii="Times New Roman" w:hAnsi="Times New Roman" w:cs="Times New Roman"/>
          <w:sz w:val="28"/>
          <w:szCs w:val="28"/>
        </w:rPr>
        <w:t>- полиграфическое исполнение.</w:t>
      </w:r>
    </w:p>
    <w:p w:rsidR="00482880" w:rsidRPr="002F6F58" w:rsidRDefault="00971C7C" w:rsidP="0097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075B" w:rsidRPr="002F6F58" w:rsidRDefault="000807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>Проведение конкурса на соискание премии осуществляется Оргкомитетом Премии имени Матвеевых, формируемым учредителями премии. Оргкомитет осуществляет сбор заявок от соискателей, формирует состав жюри Премии, организует и проводит церемонию награждения</w:t>
      </w:r>
      <w:r w:rsidR="006E1A77" w:rsidRPr="002F6F58">
        <w:rPr>
          <w:rFonts w:ascii="Times New Roman" w:hAnsi="Times New Roman" w:cs="Times New Roman"/>
          <w:sz w:val="28"/>
          <w:szCs w:val="28"/>
        </w:rPr>
        <w:t xml:space="preserve"> лауреатов Премии имени Матвеевых.</w:t>
      </w:r>
    </w:p>
    <w:p w:rsidR="0008075B" w:rsidRPr="002F6F58" w:rsidRDefault="0008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5B" w:rsidRPr="002F6F58" w:rsidRDefault="000807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Жюри </w:t>
      </w:r>
      <w:r w:rsidR="006E1A77" w:rsidRPr="002F6F5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F6F58">
        <w:rPr>
          <w:rFonts w:ascii="Times New Roman" w:hAnsi="Times New Roman" w:cs="Times New Roman"/>
          <w:sz w:val="28"/>
          <w:szCs w:val="28"/>
        </w:rPr>
        <w:t>Преми</w:t>
      </w:r>
      <w:r w:rsidR="006E1A77" w:rsidRPr="002F6F58">
        <w:rPr>
          <w:rFonts w:ascii="Times New Roman" w:hAnsi="Times New Roman" w:cs="Times New Roman"/>
          <w:sz w:val="28"/>
          <w:szCs w:val="28"/>
        </w:rPr>
        <w:t>я</w:t>
      </w:r>
      <w:r w:rsidRPr="002F6F58">
        <w:rPr>
          <w:rFonts w:ascii="Times New Roman" w:hAnsi="Times New Roman" w:cs="Times New Roman"/>
          <w:sz w:val="28"/>
          <w:szCs w:val="28"/>
        </w:rPr>
        <w:t xml:space="preserve"> </w:t>
      </w:r>
      <w:r w:rsidR="006E1A77" w:rsidRPr="002F6F58">
        <w:rPr>
          <w:rFonts w:ascii="Times New Roman" w:hAnsi="Times New Roman" w:cs="Times New Roman"/>
          <w:sz w:val="28"/>
          <w:szCs w:val="28"/>
        </w:rPr>
        <w:t xml:space="preserve">имени Матвеевых </w:t>
      </w:r>
      <w:r w:rsidRPr="002F6F58">
        <w:rPr>
          <w:rFonts w:ascii="Times New Roman" w:hAnsi="Times New Roman" w:cs="Times New Roman"/>
          <w:sz w:val="28"/>
          <w:szCs w:val="28"/>
        </w:rPr>
        <w:t xml:space="preserve">формируется из авторитетных деятелей в области </w:t>
      </w:r>
      <w:r w:rsidR="006E1A77" w:rsidRPr="002F6F58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Pr="002F6F58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организаций и органов власти. Жюри </w:t>
      </w:r>
      <w:r w:rsidR="006E1A77" w:rsidRPr="002F6F58">
        <w:rPr>
          <w:rFonts w:ascii="Times New Roman" w:hAnsi="Times New Roman" w:cs="Times New Roman"/>
          <w:sz w:val="28"/>
          <w:szCs w:val="28"/>
        </w:rPr>
        <w:t xml:space="preserve">конкурса Премия имени Матвеевых </w:t>
      </w:r>
      <w:r w:rsidRPr="002F6F5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gramStart"/>
      <w:r w:rsidRPr="002F6F58">
        <w:rPr>
          <w:rFonts w:ascii="Times New Roman" w:hAnsi="Times New Roman" w:cs="Times New Roman"/>
          <w:sz w:val="28"/>
          <w:szCs w:val="28"/>
        </w:rPr>
        <w:t>все материалы,  пр</w:t>
      </w:r>
      <w:r w:rsidR="006E1A77" w:rsidRPr="002F6F58">
        <w:rPr>
          <w:rFonts w:ascii="Times New Roman" w:hAnsi="Times New Roman" w:cs="Times New Roman"/>
          <w:sz w:val="28"/>
          <w:szCs w:val="28"/>
        </w:rPr>
        <w:t>едставленные на конкурс</w:t>
      </w:r>
      <w:r w:rsidRPr="002F6F58">
        <w:rPr>
          <w:rFonts w:ascii="Times New Roman" w:hAnsi="Times New Roman" w:cs="Times New Roman"/>
          <w:sz w:val="28"/>
          <w:szCs w:val="28"/>
        </w:rPr>
        <w:t xml:space="preserve"> и выносит</w:t>
      </w:r>
      <w:proofErr w:type="gramEnd"/>
      <w:r w:rsidRPr="002F6F58">
        <w:rPr>
          <w:rFonts w:ascii="Times New Roman" w:hAnsi="Times New Roman" w:cs="Times New Roman"/>
          <w:sz w:val="28"/>
          <w:szCs w:val="28"/>
        </w:rPr>
        <w:t xml:space="preserve"> решения о присуждении </w:t>
      </w:r>
      <w:r w:rsidR="006E1A77" w:rsidRPr="002F6F58">
        <w:rPr>
          <w:rFonts w:ascii="Times New Roman" w:hAnsi="Times New Roman" w:cs="Times New Roman"/>
          <w:sz w:val="28"/>
          <w:szCs w:val="28"/>
        </w:rPr>
        <w:t>Премии имени Матвеевых</w:t>
      </w:r>
      <w:r w:rsidRPr="002F6F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6F58" w:rsidRPr="002F6F58" w:rsidRDefault="002F6F58" w:rsidP="002F6F58">
      <w:pPr>
        <w:spacing w:after="0" w:line="240" w:lineRule="auto"/>
        <w:ind w:left="577"/>
        <w:jc w:val="both"/>
        <w:rPr>
          <w:rFonts w:ascii="Times New Roman" w:hAnsi="Times New Roman" w:cs="Times New Roman"/>
          <w:sz w:val="24"/>
          <w:szCs w:val="24"/>
        </w:rPr>
      </w:pPr>
    </w:p>
    <w:p w:rsidR="0008075B" w:rsidRPr="006E1A77" w:rsidRDefault="0008075B" w:rsidP="00AC5D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58">
        <w:rPr>
          <w:rFonts w:ascii="Times New Roman" w:hAnsi="Times New Roman" w:cs="Times New Roman"/>
          <w:sz w:val="28"/>
          <w:szCs w:val="28"/>
        </w:rPr>
        <w:t xml:space="preserve">Награждение лауреатов Премии имени Матвеевых проводится в день открытия </w:t>
      </w:r>
      <w:r w:rsidR="006E1A77" w:rsidRPr="002F6F58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2F6F58">
        <w:rPr>
          <w:rFonts w:ascii="Times New Roman" w:hAnsi="Times New Roman" w:cs="Times New Roman"/>
          <w:sz w:val="28"/>
          <w:szCs w:val="28"/>
        </w:rPr>
        <w:t xml:space="preserve">Дальневосточной </w:t>
      </w:r>
      <w:r w:rsidR="00F52A35" w:rsidRPr="002F6F58">
        <w:rPr>
          <w:rFonts w:ascii="Times New Roman" w:hAnsi="Times New Roman" w:cs="Times New Roman"/>
          <w:sz w:val="28"/>
          <w:szCs w:val="28"/>
        </w:rPr>
        <w:t xml:space="preserve">книжной </w:t>
      </w:r>
      <w:r w:rsidRPr="002F6F58">
        <w:rPr>
          <w:rFonts w:ascii="Times New Roman" w:hAnsi="Times New Roman" w:cs="Times New Roman"/>
          <w:sz w:val="28"/>
          <w:szCs w:val="28"/>
        </w:rPr>
        <w:t>выставки «Печатный д</w:t>
      </w:r>
      <w:r w:rsidRPr="006E1A77">
        <w:rPr>
          <w:rFonts w:ascii="Times New Roman" w:hAnsi="Times New Roman" w:cs="Times New Roman"/>
          <w:sz w:val="24"/>
          <w:szCs w:val="24"/>
        </w:rPr>
        <w:t>вор».</w:t>
      </w:r>
    </w:p>
    <w:sectPr w:rsidR="0008075B" w:rsidRPr="006E1A77" w:rsidSect="00D63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10" w:rsidRDefault="00E26D10" w:rsidP="00D63804">
      <w:pPr>
        <w:spacing w:after="0" w:line="240" w:lineRule="auto"/>
      </w:pPr>
      <w:r>
        <w:separator/>
      </w:r>
    </w:p>
  </w:endnote>
  <w:endnote w:type="continuationSeparator" w:id="0">
    <w:p w:rsidR="00E26D10" w:rsidRDefault="00E26D10" w:rsidP="00D6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A" w:rsidRDefault="002609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35" w:rsidRPr="00D63804" w:rsidRDefault="00D42335" w:rsidP="00D63804">
    <w:pPr>
      <w:pStyle w:val="a6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A" w:rsidRDefault="00260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10" w:rsidRDefault="00E26D10" w:rsidP="00D63804">
      <w:pPr>
        <w:spacing w:after="0" w:line="240" w:lineRule="auto"/>
      </w:pPr>
      <w:r>
        <w:separator/>
      </w:r>
    </w:p>
  </w:footnote>
  <w:footnote w:type="continuationSeparator" w:id="0">
    <w:p w:rsidR="00E26D10" w:rsidRDefault="00E26D10" w:rsidP="00D6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A" w:rsidRDefault="002609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A" w:rsidRDefault="002609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A" w:rsidRDefault="002609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BEB"/>
    <w:multiLevelType w:val="hybridMultilevel"/>
    <w:tmpl w:val="BD641824"/>
    <w:lvl w:ilvl="0" w:tplc="23B8A9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E3A0E"/>
    <w:multiLevelType w:val="multilevel"/>
    <w:tmpl w:val="BD64182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6A4C89"/>
    <w:multiLevelType w:val="multilevel"/>
    <w:tmpl w:val="D2A0BD70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57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11D4842"/>
    <w:multiLevelType w:val="hybridMultilevel"/>
    <w:tmpl w:val="8090A7BA"/>
    <w:lvl w:ilvl="0" w:tplc="CEFE5D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D30A20"/>
    <w:multiLevelType w:val="hybridMultilevel"/>
    <w:tmpl w:val="2E14380E"/>
    <w:lvl w:ilvl="0" w:tplc="CEFE5D7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3320D4"/>
    <w:multiLevelType w:val="hybridMultilevel"/>
    <w:tmpl w:val="1D803ACE"/>
    <w:lvl w:ilvl="0" w:tplc="CEFE5D72">
      <w:start w:val="1"/>
      <w:numFmt w:val="bullet"/>
      <w:lvlText w:val="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6">
    <w:nsid w:val="7E640601"/>
    <w:multiLevelType w:val="hybridMultilevel"/>
    <w:tmpl w:val="675CB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CB"/>
    <w:rsid w:val="000274A4"/>
    <w:rsid w:val="00037301"/>
    <w:rsid w:val="00042A44"/>
    <w:rsid w:val="00052316"/>
    <w:rsid w:val="0008075B"/>
    <w:rsid w:val="00080BB7"/>
    <w:rsid w:val="00127F0E"/>
    <w:rsid w:val="00163C42"/>
    <w:rsid w:val="00192530"/>
    <w:rsid w:val="001B6F30"/>
    <w:rsid w:val="0026096A"/>
    <w:rsid w:val="002616C4"/>
    <w:rsid w:val="00270704"/>
    <w:rsid w:val="00277743"/>
    <w:rsid w:val="002E2728"/>
    <w:rsid w:val="002E4A4D"/>
    <w:rsid w:val="002F6F58"/>
    <w:rsid w:val="003502B7"/>
    <w:rsid w:val="00362492"/>
    <w:rsid w:val="00363CAC"/>
    <w:rsid w:val="00371355"/>
    <w:rsid w:val="003725BB"/>
    <w:rsid w:val="0038197F"/>
    <w:rsid w:val="0039662C"/>
    <w:rsid w:val="00397B98"/>
    <w:rsid w:val="003D3575"/>
    <w:rsid w:val="00481881"/>
    <w:rsid w:val="00482880"/>
    <w:rsid w:val="004E1A21"/>
    <w:rsid w:val="00647C7E"/>
    <w:rsid w:val="00654035"/>
    <w:rsid w:val="006B2B2B"/>
    <w:rsid w:val="006B5D74"/>
    <w:rsid w:val="006E1A77"/>
    <w:rsid w:val="006F1453"/>
    <w:rsid w:val="0077244F"/>
    <w:rsid w:val="00791084"/>
    <w:rsid w:val="007C2FF5"/>
    <w:rsid w:val="008344D2"/>
    <w:rsid w:val="00941ACB"/>
    <w:rsid w:val="00951B14"/>
    <w:rsid w:val="00971C7C"/>
    <w:rsid w:val="009F717F"/>
    <w:rsid w:val="00AC5D23"/>
    <w:rsid w:val="00AE7450"/>
    <w:rsid w:val="00AF2193"/>
    <w:rsid w:val="00B1552D"/>
    <w:rsid w:val="00B843FC"/>
    <w:rsid w:val="00B97F57"/>
    <w:rsid w:val="00C04754"/>
    <w:rsid w:val="00C31834"/>
    <w:rsid w:val="00C77484"/>
    <w:rsid w:val="00CD1DBB"/>
    <w:rsid w:val="00D32708"/>
    <w:rsid w:val="00D41ADB"/>
    <w:rsid w:val="00D42335"/>
    <w:rsid w:val="00D51DB1"/>
    <w:rsid w:val="00D63804"/>
    <w:rsid w:val="00D8030C"/>
    <w:rsid w:val="00D97BB5"/>
    <w:rsid w:val="00DE478D"/>
    <w:rsid w:val="00E26D10"/>
    <w:rsid w:val="00E822A4"/>
    <w:rsid w:val="00EC4135"/>
    <w:rsid w:val="00EF70FC"/>
    <w:rsid w:val="00F52A35"/>
    <w:rsid w:val="00FC7203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44F"/>
    <w:pPr>
      <w:ind w:left="708"/>
    </w:pPr>
  </w:style>
  <w:style w:type="paragraph" w:styleId="a4">
    <w:name w:val="header"/>
    <w:basedOn w:val="a"/>
    <w:link w:val="a5"/>
    <w:uiPriority w:val="99"/>
    <w:rsid w:val="00D6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380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6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380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350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941AC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44F"/>
    <w:pPr>
      <w:ind w:left="708"/>
    </w:pPr>
  </w:style>
  <w:style w:type="paragraph" w:styleId="a4">
    <w:name w:val="header"/>
    <w:basedOn w:val="a"/>
    <w:link w:val="a5"/>
    <w:uiPriority w:val="99"/>
    <w:rsid w:val="00D6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380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6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380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350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941AC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02</vt:lpstr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02</dc:title>
  <dc:creator>Иванцова Нина Семёновна</dc:creator>
  <cp:lastModifiedBy>Оператор Зала Каталогов</cp:lastModifiedBy>
  <cp:revision>8</cp:revision>
  <cp:lastPrinted>2017-05-02T04:13:00Z</cp:lastPrinted>
  <dcterms:created xsi:type="dcterms:W3CDTF">2017-05-02T04:12:00Z</dcterms:created>
  <dcterms:modified xsi:type="dcterms:W3CDTF">2017-05-10T05:07:00Z</dcterms:modified>
</cp:coreProperties>
</file>