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B1" w:rsidRDefault="009E11B1" w:rsidP="009E11B1">
      <w:pPr>
        <w:jc w:val="center"/>
        <w:rPr>
          <w:b/>
          <w:bCs/>
        </w:rPr>
      </w:pPr>
      <w:r>
        <w:rPr>
          <w:b/>
          <w:bCs/>
        </w:rPr>
        <w:t>АНКЕТА УЧАСТНИКА</w:t>
      </w:r>
    </w:p>
    <w:p w:rsidR="00F33DED" w:rsidRDefault="00F33DED" w:rsidP="009E11B1">
      <w:pPr>
        <w:jc w:val="center"/>
        <w:rPr>
          <w:b/>
          <w:bCs/>
        </w:rPr>
      </w:pPr>
    </w:p>
    <w:p w:rsidR="00F33DED" w:rsidRPr="002A08EC" w:rsidRDefault="00F33DED" w:rsidP="00F33DED">
      <w:pPr>
        <w:jc w:val="center"/>
        <w:rPr>
          <w:b/>
        </w:rPr>
      </w:pPr>
      <w:r>
        <w:rPr>
          <w:b/>
        </w:rPr>
        <w:t>в рамках конкурса профессионального мастерства</w:t>
      </w:r>
    </w:p>
    <w:p w:rsidR="00F33DED" w:rsidRPr="003152BC" w:rsidRDefault="00F33DED" w:rsidP="00F33DED">
      <w:pPr>
        <w:jc w:val="center"/>
        <w:rPr>
          <w:b/>
          <w:bCs/>
          <w:color w:val="FF6600"/>
          <w:sz w:val="36"/>
          <w:szCs w:val="36"/>
        </w:rPr>
      </w:pPr>
      <w:r w:rsidRPr="003152BC">
        <w:rPr>
          <w:b/>
          <w:bCs/>
          <w:color w:val="FF6600"/>
          <w:sz w:val="36"/>
          <w:szCs w:val="36"/>
        </w:rPr>
        <w:t>«РЕВИЗОР – 201</w:t>
      </w:r>
      <w:r w:rsidR="007A226E">
        <w:rPr>
          <w:b/>
          <w:bCs/>
          <w:color w:val="FF6600"/>
          <w:sz w:val="36"/>
          <w:szCs w:val="36"/>
        </w:rPr>
        <w:t>7</w:t>
      </w:r>
      <w:r w:rsidRPr="003152BC">
        <w:rPr>
          <w:b/>
          <w:bCs/>
          <w:color w:val="FF6600"/>
          <w:sz w:val="36"/>
          <w:szCs w:val="36"/>
        </w:rPr>
        <w:t>»</w:t>
      </w:r>
    </w:p>
    <w:p w:rsidR="00F33DED" w:rsidRPr="002A08EC" w:rsidRDefault="00F33DED" w:rsidP="009E11B1">
      <w:pPr>
        <w:jc w:val="center"/>
        <w:rPr>
          <w:b/>
          <w:bCs/>
        </w:rPr>
      </w:pPr>
    </w:p>
    <w:p w:rsidR="009E11B1" w:rsidRDefault="009E11B1" w:rsidP="009E11B1">
      <w:pPr>
        <w:rPr>
          <w:b/>
          <w:bCs/>
          <w:i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 w:rsidRPr="00534201">
        <w:rPr>
          <w:b/>
        </w:rPr>
        <w:t>Информация о магазине, выдвигающем сотрудника для участия</w:t>
      </w:r>
      <w:r>
        <w:rPr>
          <w:b/>
        </w:rPr>
        <w:t xml:space="preserve"> </w:t>
      </w:r>
      <w:r w:rsidRPr="00534201">
        <w:rPr>
          <w:b/>
        </w:rPr>
        <w:t>в конкурсе</w:t>
      </w:r>
    </w:p>
    <w:p w:rsidR="009E11B1" w:rsidRPr="004D42DF" w:rsidRDefault="009E11B1" w:rsidP="009E11B1">
      <w:pPr>
        <w:rPr>
          <w:b/>
          <w:bCs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6275"/>
      </w:tblGrid>
      <w:tr w:rsidR="009E11B1" w:rsidRPr="005F5C97" w:rsidTr="00FA534B">
        <w:tc>
          <w:tcPr>
            <w:tcW w:w="3648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B70">
              <w:rPr>
                <w:rFonts w:ascii="Arial" w:hAnsi="Arial" w:cs="Arial"/>
                <w:b/>
                <w:sz w:val="20"/>
                <w:szCs w:val="20"/>
              </w:rPr>
              <w:t xml:space="preserve">Название магазина </w:t>
            </w:r>
          </w:p>
          <w:p w:rsidR="009E11B1" w:rsidRPr="00897B70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7B7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 указанием </w:t>
            </w:r>
            <w:r w:rsidRPr="00897B70">
              <w:rPr>
                <w:rFonts w:ascii="Arial" w:hAnsi="Arial" w:cs="Arial"/>
                <w:i/>
                <w:sz w:val="20"/>
                <w:szCs w:val="20"/>
              </w:rPr>
              <w:t>книготорговой сети)</w:t>
            </w:r>
          </w:p>
        </w:tc>
        <w:tc>
          <w:tcPr>
            <w:tcW w:w="6275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3648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</w:rPr>
              <w:t>Физический адрес</w:t>
            </w:r>
          </w:p>
        </w:tc>
        <w:tc>
          <w:tcPr>
            <w:tcW w:w="6275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3648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6275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897B7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97B7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897B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7B70">
              <w:rPr>
                <w:rFonts w:ascii="Arial" w:hAnsi="Arial" w:cs="Arial"/>
                <w:bCs/>
                <w:i/>
                <w:sz w:val="20"/>
                <w:szCs w:val="20"/>
              </w:rPr>
              <w:t>(сайт)</w:t>
            </w:r>
          </w:p>
        </w:tc>
        <w:tc>
          <w:tcPr>
            <w:tcW w:w="6275" w:type="dxa"/>
            <w:tcBorders>
              <w:bottom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</w:tbl>
    <w:p w:rsidR="009E11B1" w:rsidRDefault="009E11B1" w:rsidP="009E11B1">
      <w:pPr>
        <w:jc w:val="both"/>
        <w:rPr>
          <w:bCs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>
        <w:rPr>
          <w:b/>
        </w:rPr>
        <w:t>И</w:t>
      </w:r>
      <w:r w:rsidRPr="00534201">
        <w:rPr>
          <w:b/>
        </w:rPr>
        <w:t>нформация об участнике конкурса</w:t>
      </w:r>
    </w:p>
    <w:p w:rsidR="009E11B1" w:rsidRPr="00534201" w:rsidRDefault="009E11B1" w:rsidP="009E11B1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647"/>
      </w:tblGrid>
      <w:tr w:rsidR="009E11B1" w:rsidRPr="005F5C97" w:rsidTr="00FA534B">
        <w:tc>
          <w:tcPr>
            <w:tcW w:w="5276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4647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527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Имя</w:t>
            </w:r>
          </w:p>
        </w:tc>
        <w:tc>
          <w:tcPr>
            <w:tcW w:w="4647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527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Отчество</w:t>
            </w:r>
          </w:p>
        </w:tc>
        <w:tc>
          <w:tcPr>
            <w:tcW w:w="4647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5276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4647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527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Занимаемая </w:t>
            </w:r>
            <w:r w:rsidRPr="003C5510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47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c>
          <w:tcPr>
            <w:tcW w:w="5276" w:type="dxa"/>
            <w:vAlign w:val="center"/>
          </w:tcPr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Портретная фотография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участника конкурса</w:t>
            </w:r>
          </w:p>
        </w:tc>
        <w:tc>
          <w:tcPr>
            <w:tcW w:w="4647" w:type="dxa"/>
            <w:vAlign w:val="bottom"/>
          </w:tcPr>
          <w:p w:rsidR="009E11B1" w:rsidRPr="00E82CFD" w:rsidRDefault="009E11B1" w:rsidP="00E82C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2CFD">
              <w:rPr>
                <w:rFonts w:ascii="Arial" w:hAnsi="Arial" w:cs="Arial"/>
                <w:bCs/>
                <w:sz w:val="20"/>
                <w:szCs w:val="20"/>
              </w:rPr>
              <w:t>Фотография делается на рабочем месте или в</w:t>
            </w:r>
            <w:r w:rsidR="00E82CFD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E82CFD">
              <w:rPr>
                <w:rFonts w:ascii="Arial" w:hAnsi="Arial" w:cs="Arial"/>
                <w:bCs/>
                <w:sz w:val="20"/>
                <w:szCs w:val="20"/>
              </w:rPr>
              <w:t xml:space="preserve">интерьере магазина (формат </w:t>
            </w:r>
            <w:r w:rsidRPr="00E82CFD">
              <w:rPr>
                <w:rFonts w:ascii="Arial" w:hAnsi="Arial" w:cs="Arial"/>
                <w:bCs/>
                <w:sz w:val="20"/>
                <w:szCs w:val="20"/>
                <w:lang w:val="en-US"/>
              </w:rPr>
              <w:t>jpg</w:t>
            </w:r>
            <w:r w:rsidRPr="00E82CFD">
              <w:rPr>
                <w:rFonts w:ascii="Arial" w:hAnsi="Arial" w:cs="Arial"/>
                <w:bCs/>
                <w:sz w:val="20"/>
                <w:szCs w:val="20"/>
              </w:rPr>
              <w:t xml:space="preserve">, не менее </w:t>
            </w:r>
            <w:r w:rsidR="00FA534B" w:rsidRPr="00E82CFD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="00E82CFD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="00FA534B" w:rsidRPr="00E82CFD">
              <w:rPr>
                <w:rFonts w:ascii="Arial" w:hAnsi="Arial" w:cs="Arial"/>
                <w:bCs/>
                <w:sz w:val="20"/>
                <w:szCs w:val="20"/>
                <w:lang w:val="en-US"/>
              </w:rPr>
              <w:t>px</w:t>
            </w:r>
            <w:proofErr w:type="spellEnd"/>
            <w:r w:rsidR="00FA534B" w:rsidRPr="00E82CFD">
              <w:rPr>
                <w:rFonts w:ascii="Arial" w:hAnsi="Arial" w:cs="Arial"/>
                <w:bCs/>
                <w:sz w:val="20"/>
                <w:szCs w:val="20"/>
              </w:rPr>
              <w:t xml:space="preserve"> по горизонтали</w:t>
            </w:r>
            <w:r w:rsidRPr="00E82CF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9E11B1" w:rsidRDefault="009E11B1" w:rsidP="009E11B1"/>
    <w:p w:rsidR="009E11B1" w:rsidRDefault="009E11B1" w:rsidP="009E11B1">
      <w:pPr>
        <w:numPr>
          <w:ilvl w:val="0"/>
          <w:numId w:val="1"/>
        </w:numPr>
        <w:rPr>
          <w:b/>
        </w:rPr>
      </w:pPr>
      <w:r w:rsidRPr="003C5510">
        <w:rPr>
          <w:b/>
        </w:rPr>
        <w:t>Квалификационные навыки конкурсанта</w:t>
      </w:r>
    </w:p>
    <w:p w:rsidR="009E11B1" w:rsidRDefault="009E11B1" w:rsidP="009E11B1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602"/>
      </w:tblGrid>
      <w:tr w:rsidR="009E11B1" w:rsidRPr="005F5C97" w:rsidTr="00FA534B">
        <w:trPr>
          <w:trHeight w:val="896"/>
        </w:trPr>
        <w:tc>
          <w:tcPr>
            <w:tcW w:w="4321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Ваше образование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(специальность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название учебного заведения)</w:t>
            </w:r>
          </w:p>
        </w:tc>
        <w:tc>
          <w:tcPr>
            <w:tcW w:w="5602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14"/>
        </w:trPr>
        <w:tc>
          <w:tcPr>
            <w:tcW w:w="4321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(специальность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учебно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заведени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е, курсы повышения квалификации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653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Трудовой стаж </w:t>
            </w:r>
          </w:p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(Стаж работы </w:t>
            </w:r>
            <w:r w:rsidRPr="00CD0B39">
              <w:rPr>
                <w:rFonts w:ascii="Arial" w:hAnsi="Arial" w:cs="Arial"/>
                <w:bCs/>
                <w:sz w:val="20"/>
                <w:szCs w:val="20"/>
              </w:rPr>
              <w:t>в книжной отрасли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617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Почему вы пришли на работу в книжную торговлю и выбрали данный магазин?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F92BA1" w:rsidTr="00FA534B">
        <w:trPr>
          <w:trHeight w:val="707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Ваши достижения </w:t>
            </w:r>
          </w:p>
          <w:p w:rsidR="009E11B1" w:rsidRPr="00F92BA1" w:rsidRDefault="009E11B1" w:rsidP="006D7D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(грамоты, благодарности, внутренние конкурсы, аттестации, курсы повышения квалификации)</w:t>
            </w:r>
          </w:p>
        </w:tc>
        <w:tc>
          <w:tcPr>
            <w:tcW w:w="5602" w:type="dxa"/>
            <w:vAlign w:val="bottom"/>
          </w:tcPr>
          <w:p w:rsidR="009E11B1" w:rsidRPr="00F92BA1" w:rsidRDefault="009E11B1" w:rsidP="006D7D1F">
            <w:pPr>
              <w:rPr>
                <w:b/>
                <w:bCs/>
                <w:color w:val="FF0000"/>
              </w:rPr>
            </w:pPr>
          </w:p>
        </w:tc>
      </w:tr>
      <w:tr w:rsidR="009E11B1" w:rsidRPr="005F5C97" w:rsidTr="00FA534B">
        <w:trPr>
          <w:trHeight w:val="707"/>
        </w:trPr>
        <w:tc>
          <w:tcPr>
            <w:tcW w:w="4321" w:type="dxa"/>
            <w:vAlign w:val="center"/>
          </w:tcPr>
          <w:p w:rsidR="009E11B1" w:rsidRPr="008531B9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Опишите круг ваших обязанностей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(перечислить 3-5)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713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Самая запоминающаяся продажа </w:t>
            </w:r>
          </w:p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(самая удачная\самая трудная\самая прибыльная и т.п. – опишите конкретные ситуации из вашей практики</w:t>
            </w:r>
            <w:proofErr w:type="gramStart"/>
            <w:r w:rsidRPr="0030157F">
              <w:rPr>
                <w:rFonts w:ascii="Arial" w:hAnsi="Arial" w:cs="Arial"/>
                <w:bCs/>
                <w:sz w:val="20"/>
                <w:szCs w:val="20"/>
              </w:rPr>
              <w:t>),</w:t>
            </w:r>
            <w:r w:rsidRPr="00F92B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Ваши рекомендации (кратко напишите о двух книгах):</w:t>
            </w:r>
          </w:p>
          <w:p w:rsidR="009E11B1" w:rsidRPr="0030157F" w:rsidRDefault="009E11B1" w:rsidP="009E11B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Книга для детей\подростков</w:t>
            </w:r>
          </w:p>
          <w:p w:rsidR="009E11B1" w:rsidRPr="0030157F" w:rsidRDefault="009E11B1" w:rsidP="009E11B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Книга любого жанра для взрослых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Профессиональный кругозор </w:t>
            </w:r>
          </w:p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(состоите ли Вы в книжных интернет-сообществах, посещаете ли тематические выставки, форумы, читаете ли проф. издания (какие), где вы узнаете информацию о новинках и т.п.)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92"/>
        </w:trPr>
        <w:tc>
          <w:tcPr>
            <w:tcW w:w="4321" w:type="dxa"/>
            <w:vAlign w:val="bottom"/>
          </w:tcPr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Какие мероприятия по продвижению чтения проводит ваш магазин?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Какова ваша роль в этих мероприятиях?</w:t>
            </w:r>
          </w:p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Развито ли на вашем предприятии наставничество?</w:t>
            </w:r>
            <w:r w:rsidRPr="0030157F">
              <w:rPr>
                <w:rFonts w:ascii="Arial" w:hAnsi="Arial" w:cs="Arial"/>
                <w:bCs/>
                <w:sz w:val="20"/>
                <w:szCs w:val="20"/>
              </w:rPr>
              <w:t xml:space="preserve"> Являетесь ли наставником вы и как давно? Сколько человек подготовили за последний год?</w:t>
            </w: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Профессиональный рост </w:t>
            </w:r>
          </w:p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sz w:val="20"/>
                <w:szCs w:val="20"/>
              </w:rPr>
              <w:t>(когда последний раз была изменена ваша должность\ категория\ перевод в более крупный магазин и т.п.</w:t>
            </w:r>
            <w:proofErr w:type="gramStart"/>
            <w:r w:rsidRPr="0030157F">
              <w:rPr>
                <w:rFonts w:ascii="Arial" w:hAnsi="Arial" w:cs="Arial"/>
                <w:sz w:val="20"/>
                <w:szCs w:val="20"/>
              </w:rPr>
              <w:t xml:space="preserve">),  </w:t>
            </w:r>
            <w:proofErr w:type="gramEnd"/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FA534B">
        <w:trPr>
          <w:trHeight w:val="717"/>
        </w:trPr>
        <w:tc>
          <w:tcPr>
            <w:tcW w:w="4321" w:type="dxa"/>
            <w:vAlign w:val="bottom"/>
          </w:tcPr>
          <w:p w:rsidR="009E11B1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Кейс: опишите 2-3 рабочие ситуации</w:t>
            </w:r>
          </w:p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2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</w:tbl>
    <w:p w:rsidR="009E11B1" w:rsidRDefault="009E11B1" w:rsidP="009E11B1">
      <w:pPr>
        <w:rPr>
          <w:b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 w:rsidRPr="007C1DF6">
        <w:rPr>
          <w:b/>
        </w:rPr>
        <w:t>Характеристика конкурсанта (заполняется директором книготоргового предприятия)</w:t>
      </w:r>
    </w:p>
    <w:p w:rsidR="009E11B1" w:rsidRPr="007C1DF6" w:rsidRDefault="009E11B1" w:rsidP="009E11B1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11B1" w:rsidRPr="005F5C97" w:rsidTr="00FA534B">
        <w:trPr>
          <w:trHeight w:val="1154"/>
        </w:trPr>
        <w:tc>
          <w:tcPr>
            <w:tcW w:w="9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E11B1" w:rsidRDefault="009E11B1" w:rsidP="006D7D1F">
            <w:pPr>
              <w:jc w:val="center"/>
              <w:rPr>
                <w:b/>
                <w:bCs/>
              </w:rPr>
            </w:pPr>
          </w:p>
          <w:p w:rsidR="009E11B1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E73AA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У</w:t>
            </w:r>
            <w:r w:rsidRPr="00CE73AA">
              <w:rPr>
                <w:rFonts w:ascii="Arial" w:hAnsi="Arial" w:cs="Arial"/>
                <w:bCs/>
                <w:i/>
                <w:sz w:val="20"/>
                <w:szCs w:val="20"/>
              </w:rPr>
              <w:t>кажите значимые квалификационные и личностные качества конкурсанта; его соответствие Вашим требованиям к специалистам такого уровня)</w:t>
            </w:r>
          </w:p>
          <w:p w:rsidR="009E11B1" w:rsidRDefault="009E11B1" w:rsidP="006D7D1F">
            <w:pPr>
              <w:jc w:val="center"/>
              <w:rPr>
                <w:b/>
                <w:bCs/>
              </w:rPr>
            </w:pPr>
          </w:p>
          <w:p w:rsidR="009E11B1" w:rsidRPr="00897B70" w:rsidRDefault="009E11B1" w:rsidP="006D7D1F">
            <w:pPr>
              <w:jc w:val="center"/>
              <w:rPr>
                <w:b/>
                <w:bCs/>
              </w:rPr>
            </w:pPr>
          </w:p>
        </w:tc>
      </w:tr>
    </w:tbl>
    <w:p w:rsidR="009E11B1" w:rsidRDefault="009E11B1" w:rsidP="009E11B1">
      <w:pPr>
        <w:rPr>
          <w:rFonts w:ascii="Arial" w:hAnsi="Arial" w:cs="Arial"/>
        </w:rPr>
      </w:pPr>
    </w:p>
    <w:p w:rsidR="009E11B1" w:rsidRDefault="009E11B1" w:rsidP="009E11B1">
      <w:pPr>
        <w:rPr>
          <w:rFonts w:ascii="Arial" w:hAnsi="Arial" w:cs="Arial"/>
        </w:rPr>
      </w:pPr>
      <w:r w:rsidRPr="00F07BBC">
        <w:rPr>
          <w:rFonts w:ascii="Arial" w:hAnsi="Arial" w:cs="Arial"/>
        </w:rPr>
        <w:t xml:space="preserve">Срок предоставления информации – </w:t>
      </w:r>
      <w:r>
        <w:rPr>
          <w:rFonts w:ascii="Arial" w:hAnsi="Arial" w:cs="Arial"/>
          <w:b/>
        </w:rPr>
        <w:t>до 16 мая 201</w:t>
      </w:r>
      <w:r w:rsidR="007A226E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</w:rPr>
        <w:t xml:space="preserve"> </w:t>
      </w:r>
    </w:p>
    <w:p w:rsidR="009E11B1" w:rsidRDefault="009E11B1" w:rsidP="009E11B1">
      <w:pPr>
        <w:rPr>
          <w:rFonts w:ascii="Arial" w:hAnsi="Arial" w:cs="Arial"/>
        </w:rPr>
      </w:pPr>
      <w:r>
        <w:rPr>
          <w:rFonts w:ascii="Arial" w:hAnsi="Arial" w:cs="Arial"/>
        </w:rPr>
        <w:t>с указанием лица, заполнившего заявку.</w:t>
      </w:r>
    </w:p>
    <w:p w:rsidR="009E11B1" w:rsidRDefault="009E11B1" w:rsidP="009E11B1">
      <w:pPr>
        <w:rPr>
          <w:rFonts w:ascii="Arial" w:hAnsi="Arial" w:cs="Arial"/>
        </w:rPr>
      </w:pPr>
    </w:p>
    <w:p w:rsidR="009E11B1" w:rsidRDefault="009E11B1" w:rsidP="009E11B1">
      <w:pPr>
        <w:rPr>
          <w:b/>
          <w:bCs/>
        </w:rPr>
      </w:pPr>
      <w:r w:rsidRPr="00253B57">
        <w:rPr>
          <w:b/>
          <w:bCs/>
        </w:rPr>
        <w:t>Для участия в конкурсе необходимо заполнить Анкету</w:t>
      </w:r>
    </w:p>
    <w:p w:rsidR="009E11B1" w:rsidRDefault="00F33DED" w:rsidP="009E11B1">
      <w:pPr>
        <w:rPr>
          <w:iCs/>
        </w:rPr>
      </w:pPr>
      <w:r>
        <w:rPr>
          <w:b/>
          <w:bCs/>
        </w:rPr>
        <w:t xml:space="preserve">и прислать ее до 16 мая по: </w:t>
      </w:r>
      <w:r w:rsidR="009E11B1" w:rsidRPr="00253B57">
        <w:rPr>
          <w:iCs/>
        </w:rPr>
        <w:t>э</w:t>
      </w:r>
      <w:r w:rsidR="009E11B1" w:rsidRPr="00253B57">
        <w:t>лектронной почте:</w:t>
      </w:r>
      <w:r w:rsidR="009E11B1" w:rsidRPr="00253B57">
        <w:rPr>
          <w:rStyle w:val="apple-converted-space"/>
        </w:rPr>
        <w:t> </w:t>
      </w:r>
      <w:hyperlink r:id="rId5" w:history="1">
        <w:r w:rsidR="009E11B1" w:rsidRPr="00253B57">
          <w:rPr>
            <w:rStyle w:val="a3"/>
            <w:iCs/>
          </w:rPr>
          <w:t>info@bookind.ru</w:t>
        </w:r>
      </w:hyperlink>
      <w:r w:rsidR="009E11B1" w:rsidRPr="00253B57">
        <w:rPr>
          <w:iCs/>
        </w:rPr>
        <w:t xml:space="preserve">. </w:t>
      </w:r>
    </w:p>
    <w:p w:rsidR="009E11B1" w:rsidRPr="00253B57" w:rsidRDefault="009E11B1" w:rsidP="009E11B1">
      <w:pPr>
        <w:rPr>
          <w:b/>
        </w:rPr>
      </w:pPr>
      <w:r w:rsidRPr="00253B57">
        <w:t>Ответственный секретарь:</w:t>
      </w:r>
      <w:r w:rsidRPr="00253B57">
        <w:rPr>
          <w:rStyle w:val="apple-converted-space"/>
        </w:rPr>
        <w:t> </w:t>
      </w:r>
      <w:r w:rsidRPr="00253B57">
        <w:rPr>
          <w:iCs/>
        </w:rPr>
        <w:t>Елена Мельникова.</w:t>
      </w:r>
      <w:r w:rsidRPr="00253B57">
        <w:rPr>
          <w:rStyle w:val="apple-converted-space"/>
        </w:rPr>
        <w:t> </w:t>
      </w:r>
      <w:r w:rsidRPr="00253B57">
        <w:t>Телефон:</w:t>
      </w:r>
      <w:r w:rsidRPr="00253B57">
        <w:rPr>
          <w:rStyle w:val="apple-converted-space"/>
        </w:rPr>
        <w:t> </w:t>
      </w:r>
      <w:r w:rsidRPr="00253B57">
        <w:rPr>
          <w:iCs/>
        </w:rPr>
        <w:t>+7 (905) 547-85-24</w:t>
      </w:r>
      <w:r>
        <w:rPr>
          <w:iCs/>
        </w:rPr>
        <w:t>.</w:t>
      </w:r>
    </w:p>
    <w:p w:rsidR="002D22BC" w:rsidRDefault="007A226E"/>
    <w:sectPr w:rsidR="002D22BC" w:rsidSect="00FA53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7200"/>
    <w:multiLevelType w:val="hybridMultilevel"/>
    <w:tmpl w:val="BAA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24F"/>
    <w:multiLevelType w:val="hybridMultilevel"/>
    <w:tmpl w:val="8C02A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B1"/>
    <w:rsid w:val="000A7109"/>
    <w:rsid w:val="004A48BB"/>
    <w:rsid w:val="005A1C27"/>
    <w:rsid w:val="006425BB"/>
    <w:rsid w:val="007A226E"/>
    <w:rsid w:val="009E11B1"/>
    <w:rsid w:val="00A47BAE"/>
    <w:rsid w:val="00A6450C"/>
    <w:rsid w:val="00BB08A3"/>
    <w:rsid w:val="00D960AE"/>
    <w:rsid w:val="00E82CFD"/>
    <w:rsid w:val="00E9575D"/>
    <w:rsid w:val="00F33DED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A77D2-286D-439F-8EEA-BBF489A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B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1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</dc:creator>
  <cp:keywords/>
  <dc:description/>
  <cp:lastModifiedBy>Светлана Зорина</cp:lastModifiedBy>
  <cp:revision>5</cp:revision>
  <dcterms:created xsi:type="dcterms:W3CDTF">2016-04-04T14:01:00Z</dcterms:created>
  <dcterms:modified xsi:type="dcterms:W3CDTF">2017-04-26T05:42:00Z</dcterms:modified>
</cp:coreProperties>
</file>