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 w:rsidRPr="003B3ACC">
        <w:rPr>
          <w:rStyle w:val="normaltextrun"/>
          <w:b/>
          <w:bCs/>
        </w:rPr>
        <w:t>Фестиваль инклюзивных онлайн-событий</w:t>
      </w:r>
    </w:p>
    <w:p w:rsidR="007731BE" w:rsidRDefault="007731BE" w:rsidP="007731B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 w:rsidRPr="003B3ACC">
        <w:rPr>
          <w:rStyle w:val="normaltextrun"/>
          <w:b/>
          <w:bCs/>
        </w:rPr>
        <w:t>«Дружелюбная библиотека</w:t>
      </w:r>
      <w:r w:rsidRPr="003B3ACC">
        <w:rPr>
          <w:rStyle w:val="eop"/>
        </w:rPr>
        <w:t>»</w:t>
      </w:r>
    </w:p>
    <w:p w:rsidR="00C970ED" w:rsidRPr="00C970ED" w:rsidRDefault="00C970ED" w:rsidP="007731B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</w:rPr>
      </w:pPr>
      <w:r w:rsidRPr="00C970ED">
        <w:rPr>
          <w:rStyle w:val="eop"/>
          <w:b/>
        </w:rPr>
        <w:t xml:space="preserve">3–4 декабря 2020 </w:t>
      </w:r>
    </w:p>
    <w:p w:rsidR="007731BE" w:rsidRDefault="007731BE" w:rsidP="00E66DD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7731BE" w:rsidRDefault="007731BE" w:rsidP="00E675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>
        <w:rPr>
          <w:rStyle w:val="eop"/>
        </w:rPr>
        <w:t>ПРОГРАММА</w:t>
      </w:r>
    </w:p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:rsidR="007731BE" w:rsidRDefault="002C709B" w:rsidP="007731B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3 декабря. </w:t>
      </w:r>
      <w:r w:rsidR="000322A0">
        <w:rPr>
          <w:rStyle w:val="normaltextrun"/>
          <w:b/>
          <w:bCs/>
        </w:rPr>
        <w:t>Первый</w:t>
      </w:r>
      <w:r w:rsidR="007731BE" w:rsidRPr="003B3ACC">
        <w:rPr>
          <w:rStyle w:val="normaltextrun"/>
          <w:b/>
          <w:bCs/>
        </w:rPr>
        <w:t xml:space="preserve"> день</w:t>
      </w:r>
      <w:r w:rsidR="007731BE" w:rsidRPr="003B3ACC">
        <w:rPr>
          <w:rStyle w:val="eop"/>
        </w:rPr>
        <w:t> </w:t>
      </w:r>
    </w:p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3 декабря, 12:00</w:t>
      </w: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color w:val="FF0000"/>
        </w:rPr>
      </w:pPr>
      <w:r w:rsidRPr="003B3ACC">
        <w:rPr>
          <w:rStyle w:val="normaltextrun"/>
          <w:b/>
          <w:bCs/>
        </w:rPr>
        <w:t>Уроки </w:t>
      </w:r>
      <w:r w:rsidRPr="003B3ACC">
        <w:rPr>
          <w:rStyle w:val="contextualspellingandgrammarerror"/>
          <w:b/>
          <w:bCs/>
        </w:rPr>
        <w:t>доброты</w:t>
      </w:r>
      <w:r w:rsidRPr="003B3ACC">
        <w:rPr>
          <w:rStyle w:val="normaltextrun"/>
          <w:b/>
          <w:bCs/>
        </w:rPr>
        <w:t> </w:t>
      </w:r>
    </w:p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textAlignment w:val="baseline"/>
      </w:pPr>
      <w:r w:rsidRPr="00CF57C7">
        <w:rPr>
          <w:rStyle w:val="spellingerror"/>
          <w:i/>
        </w:rPr>
        <w:t>Назукина</w:t>
      </w:r>
      <w:r w:rsidRPr="00CF57C7">
        <w:rPr>
          <w:rStyle w:val="normaltextrun"/>
          <w:i/>
        </w:rPr>
        <w:t> Мария</w:t>
      </w:r>
      <w:r>
        <w:rPr>
          <w:rStyle w:val="normaltextrun"/>
        </w:rPr>
        <w:t xml:space="preserve">, </w:t>
      </w:r>
      <w:r w:rsidRPr="007731BE">
        <w:rPr>
          <w:rStyle w:val="normaltextrun"/>
          <w:i/>
        </w:rPr>
        <w:t>координатор отдела инклюзивного образования РООИ «Перспектива»</w:t>
      </w:r>
      <w:r w:rsidRPr="003B3ACC">
        <w:rPr>
          <w:rStyle w:val="normaltextrun"/>
        </w:rPr>
        <w:t> </w:t>
      </w:r>
      <w:r w:rsidRPr="003B3ACC">
        <w:rPr>
          <w:rStyle w:val="eop"/>
        </w:rPr>
        <w:t> </w:t>
      </w:r>
    </w:p>
    <w:p w:rsidR="007731BE" w:rsidRDefault="007731BE" w:rsidP="00230291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</w:pPr>
      <w:r w:rsidRPr="006A6250">
        <w:t xml:space="preserve">Лекция посвящена </w:t>
      </w:r>
      <w:r w:rsidR="00C95D00">
        <w:t xml:space="preserve">моделям понимания инвалидности в обществе, </w:t>
      </w:r>
      <w:r w:rsidR="00DA4392">
        <w:t>основным понятиям инклюзии и развитию этой темы</w:t>
      </w:r>
      <w:r w:rsidRPr="006A6250">
        <w:t>, интересным фактам из жизни людей с инвалидностью, а также п</w:t>
      </w:r>
      <w:r w:rsidR="00C95D00">
        <w:t>равилам этикета и общения в инклюзивном обществе</w:t>
      </w:r>
      <w:r w:rsidRPr="006A6250">
        <w:t xml:space="preserve">. </w:t>
      </w:r>
    </w:p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ind w:left="709"/>
        <w:textAlignment w:val="baseline"/>
      </w:pP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  <w:b/>
        </w:rPr>
        <w:t xml:space="preserve">3 декабря, </w:t>
      </w:r>
      <w:r w:rsidRPr="003B3ACC">
        <w:rPr>
          <w:rStyle w:val="normaltextrun"/>
          <w:b/>
        </w:rPr>
        <w:t>14:00</w:t>
      </w:r>
      <w:r>
        <w:rPr>
          <w:rStyle w:val="normaltextrun"/>
        </w:rPr>
        <w:t xml:space="preserve"> </w:t>
      </w:r>
    </w:p>
    <w:p w:rsidR="007731BE" w:rsidRPr="00917DDC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bCs/>
          <w:color w:val="FF0000"/>
        </w:rPr>
      </w:pPr>
      <w:r w:rsidRPr="006D2829">
        <w:rPr>
          <w:b/>
          <w:bCs/>
        </w:rPr>
        <w:t xml:space="preserve">Люди-киборги: как </w:t>
      </w:r>
      <w:r>
        <w:rPr>
          <w:b/>
          <w:bCs/>
        </w:rPr>
        <w:t>современные</w:t>
      </w:r>
      <w:r w:rsidRPr="006D2829">
        <w:rPr>
          <w:b/>
          <w:bCs/>
        </w:rPr>
        <w:t xml:space="preserve"> техн</w:t>
      </w:r>
      <w:r>
        <w:rPr>
          <w:b/>
          <w:bCs/>
        </w:rPr>
        <w:t>ологии</w:t>
      </w:r>
      <w:r w:rsidRPr="006D2829">
        <w:rPr>
          <w:b/>
          <w:bCs/>
        </w:rPr>
        <w:t xml:space="preserve"> помогают жить</w:t>
      </w:r>
      <w:r w:rsidRPr="00917DDC">
        <w:rPr>
          <w:bCs/>
          <w:color w:val="FF0000"/>
        </w:rPr>
        <w:t xml:space="preserve"> </w:t>
      </w:r>
    </w:p>
    <w:p w:rsidR="00731E53" w:rsidRPr="00731E53" w:rsidRDefault="00731E53" w:rsidP="00731E5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  <w:color w:val="0070C0"/>
        </w:rPr>
      </w:pPr>
      <w:proofErr w:type="spellStart"/>
      <w:r w:rsidRPr="00CF57C7">
        <w:rPr>
          <w:rStyle w:val="normaltextrun"/>
          <w:i/>
        </w:rPr>
        <w:t>Морковский</w:t>
      </w:r>
      <w:proofErr w:type="spellEnd"/>
      <w:r w:rsidRPr="00CF57C7">
        <w:rPr>
          <w:rStyle w:val="normaltextrun"/>
          <w:i/>
        </w:rPr>
        <w:t xml:space="preserve"> Илья</w:t>
      </w:r>
      <w:r>
        <w:rPr>
          <w:rStyle w:val="normaltextrun"/>
        </w:rPr>
        <w:t xml:space="preserve">, </w:t>
      </w:r>
      <w:proofErr w:type="spellStart"/>
      <w:r w:rsidRPr="00731E53">
        <w:rPr>
          <w:rStyle w:val="normaltextrun"/>
          <w:i/>
        </w:rPr>
        <w:t>блогер</w:t>
      </w:r>
      <w:proofErr w:type="spellEnd"/>
      <w:r w:rsidRPr="00731E53">
        <w:rPr>
          <w:rStyle w:val="normaltextrun"/>
          <w:i/>
        </w:rPr>
        <w:t xml:space="preserve">, </w:t>
      </w:r>
      <w:proofErr w:type="spellStart"/>
      <w:r w:rsidRPr="00731E53">
        <w:rPr>
          <w:rStyle w:val="normaltextrun"/>
          <w:i/>
          <w:color w:val="030303"/>
        </w:rPr>
        <w:t>амбассадор</w:t>
      </w:r>
      <w:proofErr w:type="spellEnd"/>
      <w:r w:rsidRPr="00731E53">
        <w:rPr>
          <w:rStyle w:val="normaltextrun"/>
          <w:i/>
          <w:color w:val="030303"/>
        </w:rPr>
        <w:t xml:space="preserve"> компании «Моторика», пилот современных протезов, ведущий  ютуб-канала  </w:t>
      </w:r>
      <w:r w:rsidRPr="00731E53">
        <w:rPr>
          <w:rStyle w:val="normaltextrun"/>
          <w:i/>
          <w:color w:val="030303"/>
          <w:lang w:val="en-US"/>
        </w:rPr>
        <w:t>Cyborg</w:t>
      </w:r>
      <w:r w:rsidRPr="00731E53">
        <w:rPr>
          <w:rStyle w:val="normaltextrun"/>
          <w:i/>
          <w:color w:val="030303"/>
        </w:rPr>
        <w:t xml:space="preserve"> </w:t>
      </w:r>
      <w:r w:rsidRPr="00731E53">
        <w:rPr>
          <w:rStyle w:val="normaltextrun"/>
          <w:i/>
          <w:color w:val="030303"/>
          <w:lang w:val="en-US"/>
        </w:rPr>
        <w:t>News</w:t>
      </w:r>
      <w:r w:rsidRPr="00731E53">
        <w:rPr>
          <w:rStyle w:val="normaltextrun"/>
          <w:i/>
          <w:color w:val="030303"/>
        </w:rPr>
        <w:t xml:space="preserve"> </w:t>
      </w:r>
    </w:p>
    <w:p w:rsidR="000155C8" w:rsidRDefault="000155C8" w:rsidP="00230291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  <w:rPr>
          <w:rStyle w:val="eop"/>
        </w:rPr>
      </w:pPr>
      <w:r>
        <w:rPr>
          <w:rStyle w:val="eop"/>
          <w:color w:val="030303"/>
        </w:rPr>
        <w:t>На мастер-классе Илья</w:t>
      </w:r>
      <w:r w:rsidRPr="006A6250">
        <w:rPr>
          <w:shd w:val="clear" w:color="auto" w:fill="FFFFFF"/>
        </w:rPr>
        <w:t xml:space="preserve"> </w:t>
      </w:r>
      <w:proofErr w:type="spellStart"/>
      <w:r w:rsidR="00F83E3A">
        <w:rPr>
          <w:shd w:val="clear" w:color="auto" w:fill="FFFFFF"/>
        </w:rPr>
        <w:t>Морковский</w:t>
      </w:r>
      <w:proofErr w:type="spellEnd"/>
      <w:r w:rsidR="00F83E3A">
        <w:rPr>
          <w:shd w:val="clear" w:color="auto" w:fill="FFFFFF"/>
        </w:rPr>
        <w:t xml:space="preserve"> </w:t>
      </w:r>
      <w:r w:rsidRPr="006A6250">
        <w:rPr>
          <w:shd w:val="clear" w:color="auto" w:fill="FFFFFF"/>
        </w:rPr>
        <w:t>поделит</w:t>
      </w:r>
      <w:r w:rsidR="009D2D36">
        <w:rPr>
          <w:shd w:val="clear" w:color="auto" w:fill="FFFFFF"/>
        </w:rPr>
        <w:t>ся своим опытом трудоустройства</w:t>
      </w:r>
      <w:r>
        <w:rPr>
          <w:shd w:val="clear" w:color="auto" w:fill="FFFFFF"/>
        </w:rPr>
        <w:t xml:space="preserve"> </w:t>
      </w:r>
      <w:r w:rsidRPr="006A6250">
        <w:rPr>
          <w:shd w:val="clear" w:color="auto" w:fill="FFFFFF"/>
        </w:rPr>
        <w:t>и поиска себя в про</w:t>
      </w:r>
      <w:r>
        <w:rPr>
          <w:shd w:val="clear" w:color="auto" w:fill="FFFFFF"/>
        </w:rPr>
        <w:t>фессии; даст несколько советов,</w:t>
      </w:r>
      <w:r w:rsidRPr="006A62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как бесплатно получить </w:t>
      </w:r>
      <w:proofErr w:type="spellStart"/>
      <w:r>
        <w:rPr>
          <w:shd w:val="clear" w:color="auto" w:fill="FFFFFF"/>
        </w:rPr>
        <w:t>кибер</w:t>
      </w:r>
      <w:proofErr w:type="spellEnd"/>
      <w:r>
        <w:rPr>
          <w:shd w:val="clear" w:color="auto" w:fill="FFFFFF"/>
        </w:rPr>
        <w:t xml:space="preserve">-протез, </w:t>
      </w:r>
      <w:r w:rsidRPr="006A6250">
        <w:rPr>
          <w:shd w:val="clear" w:color="auto" w:fill="FFFFFF"/>
        </w:rPr>
        <w:t>как быть собой в обществе,</w:t>
      </w:r>
      <w:r>
        <w:rPr>
          <w:shd w:val="clear" w:color="auto" w:fill="FFFFFF"/>
        </w:rPr>
        <w:t xml:space="preserve"> </w:t>
      </w:r>
      <w:r w:rsidRPr="006A6250">
        <w:rPr>
          <w:shd w:val="clear" w:color="auto" w:fill="FFFFFF"/>
        </w:rPr>
        <w:t>не стесняться инвалидности</w:t>
      </w:r>
      <w:r>
        <w:rPr>
          <w:shd w:val="clear" w:color="auto" w:fill="FFFFFF"/>
        </w:rPr>
        <w:t>, не терять мотивацию</w:t>
      </w:r>
      <w:r w:rsidRPr="006A6250">
        <w:rPr>
          <w:shd w:val="clear" w:color="auto" w:fill="FFFFFF"/>
        </w:rPr>
        <w:t xml:space="preserve"> и активно искать решение своих проблем.</w:t>
      </w:r>
    </w:p>
    <w:p w:rsidR="0039245B" w:rsidRPr="003B3ACC" w:rsidRDefault="00731E53" w:rsidP="00822D5E">
      <w:pPr>
        <w:pStyle w:val="paragraph"/>
        <w:spacing w:before="0" w:beforeAutospacing="0" w:after="0" w:afterAutospacing="0" w:line="360" w:lineRule="auto"/>
        <w:ind w:left="709"/>
        <w:textAlignment w:val="baseline"/>
      </w:pPr>
      <w:r w:rsidRPr="003B3ACC">
        <w:rPr>
          <w:rStyle w:val="eop"/>
        </w:rPr>
        <w:t> </w:t>
      </w: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contextualspellingandgrammarerror"/>
        </w:rPr>
      </w:pPr>
      <w:r>
        <w:rPr>
          <w:rStyle w:val="normaltextrun"/>
          <w:b/>
        </w:rPr>
        <w:t xml:space="preserve">3 декабря, </w:t>
      </w:r>
      <w:r w:rsidRPr="00545B4B">
        <w:rPr>
          <w:rStyle w:val="normaltextrun"/>
          <w:b/>
        </w:rPr>
        <w:t>15</w:t>
      </w:r>
      <w:r w:rsidRPr="00545B4B">
        <w:rPr>
          <w:rStyle w:val="normaltextrun"/>
          <w:b/>
          <w:bCs/>
        </w:rPr>
        <w:t>:30</w:t>
      </w:r>
      <w:r w:rsidRPr="003B3ACC">
        <w:rPr>
          <w:rStyle w:val="contextualspellingandgrammarerror"/>
        </w:rPr>
        <w:t> </w:t>
      </w:r>
    </w:p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3B3ACC">
        <w:rPr>
          <w:rStyle w:val="contextualspellingandgrammarerror"/>
          <w:b/>
          <w:bCs/>
          <w:color w:val="000000"/>
        </w:rPr>
        <w:t>Профессия</w:t>
      </w:r>
      <w:r w:rsidRPr="003B3ACC">
        <w:rPr>
          <w:rStyle w:val="normaltextrun"/>
          <w:b/>
          <w:bCs/>
          <w:color w:val="000000"/>
        </w:rPr>
        <w:t> и работа в жизни человека с инвалидностью</w:t>
      </w:r>
      <w:r w:rsidRPr="003B3ACC">
        <w:rPr>
          <w:rStyle w:val="normaltextrun"/>
          <w:b/>
          <w:bCs/>
          <w:color w:val="FF0000"/>
        </w:rPr>
        <w:t> </w:t>
      </w:r>
    </w:p>
    <w:p w:rsidR="002037CC" w:rsidRPr="00EB3EF7" w:rsidRDefault="002037CC" w:rsidP="002037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i/>
        </w:rPr>
      </w:pPr>
      <w:r w:rsidRPr="00EB3EF7">
        <w:rPr>
          <w:rStyle w:val="spellingerror"/>
          <w:i/>
        </w:rPr>
        <w:t>Ишкулова</w:t>
      </w:r>
      <w:r w:rsidRPr="00EB3EF7">
        <w:rPr>
          <w:rStyle w:val="normaltextrun"/>
          <w:i/>
        </w:rPr>
        <w:t xml:space="preserve">  Юлия, специалист по индивидуальному трудоустройству людей с инвалидностью  РООИ «Перспектива»</w:t>
      </w:r>
      <w:r w:rsidRPr="00EB3EF7">
        <w:rPr>
          <w:rStyle w:val="eop"/>
          <w:i/>
        </w:rPr>
        <w:t xml:space="preserve">  </w:t>
      </w:r>
    </w:p>
    <w:p w:rsidR="002037CC" w:rsidRPr="00EB3EF7" w:rsidRDefault="002037CC" w:rsidP="002037C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C43ED4">
        <w:rPr>
          <w:rStyle w:val="eop"/>
          <w:i/>
        </w:rPr>
        <w:t>Елизавета Большакова</w:t>
      </w:r>
      <w:r>
        <w:rPr>
          <w:rStyle w:val="eop"/>
        </w:rPr>
        <w:t xml:space="preserve">, </w:t>
      </w:r>
      <w:r w:rsidRPr="00EB3EF7">
        <w:rPr>
          <w:rStyle w:val="eop"/>
          <w:i/>
        </w:rPr>
        <w:t>специалист отдела по развитию лидерских качеств у подростков и молодёжи с инвалидностью РООИ «Перспектива»</w:t>
      </w:r>
    </w:p>
    <w:p w:rsidR="007731BE" w:rsidRDefault="002037CC" w:rsidP="002037CC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  <w:rPr>
          <w:rStyle w:val="normaltextrun"/>
          <w:i/>
        </w:rPr>
      </w:pPr>
      <w:r w:rsidRPr="006A6250">
        <w:t>Маст</w:t>
      </w:r>
      <w:r w:rsidR="0068214E">
        <w:t>ер-класс для подростков и молодё</w:t>
      </w:r>
      <w:r w:rsidRPr="006A6250">
        <w:t>жи с инвалидностью, которые ищут работу или стажировку. Участники узнают, как повысить мотива</w:t>
      </w:r>
      <w:r w:rsidR="00BD7D2C">
        <w:t>цию, развить навыки</w:t>
      </w:r>
      <w:r w:rsidRPr="006A6250">
        <w:t xml:space="preserve"> самопрезентации и работы в команде. Также </w:t>
      </w:r>
      <w:r>
        <w:rPr>
          <w:rStyle w:val="normaltextrun"/>
          <w:shd w:val="clear" w:color="auto" w:fill="FFFFFF"/>
        </w:rPr>
        <w:t xml:space="preserve">Юлия Ишкулова </w:t>
      </w:r>
      <w:r w:rsidR="005A7E7F">
        <w:rPr>
          <w:rStyle w:val="normaltextrun"/>
          <w:shd w:val="clear" w:color="auto" w:fill="FFFFFF"/>
        </w:rPr>
        <w:t>и Елизавета Большакова расскажу</w:t>
      </w:r>
      <w:r w:rsidRPr="006A6250">
        <w:rPr>
          <w:rStyle w:val="normaltextrun"/>
          <w:shd w:val="clear" w:color="auto" w:fill="FFFFFF"/>
        </w:rPr>
        <w:t>т</w:t>
      </w:r>
      <w:r w:rsidRPr="006A6250">
        <w:t xml:space="preserve">, </w:t>
      </w:r>
      <w:r w:rsidR="005A7E7F">
        <w:t xml:space="preserve">какие проекты и программы помогают людям с инвалидностью определиться с профессией и найти работу, как быть </w:t>
      </w:r>
      <w:r w:rsidR="005A7E7F">
        <w:lastRenderedPageBreak/>
        <w:t>востребованным специалистом и зачем развивать лидерские качества у подростков и молодёжи</w:t>
      </w:r>
      <w:r w:rsidR="00BD7D2C">
        <w:t xml:space="preserve">, дадут рекомендации по составлению резюме. </w:t>
      </w:r>
    </w:p>
    <w:p w:rsidR="005A7E7F" w:rsidRDefault="005A7E7F" w:rsidP="007731BE">
      <w:pPr>
        <w:pStyle w:val="paragraph"/>
        <w:spacing w:before="0" w:beforeAutospacing="0" w:after="0" w:afterAutospacing="0" w:line="360" w:lineRule="auto"/>
        <w:textAlignment w:val="baseline"/>
      </w:pP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  <w:b/>
        </w:rPr>
        <w:t xml:space="preserve">3 декабря, </w:t>
      </w:r>
      <w:r w:rsidRPr="00545B4B">
        <w:rPr>
          <w:rStyle w:val="normaltextrun"/>
          <w:b/>
        </w:rPr>
        <w:t>17:00</w:t>
      </w:r>
      <w:r w:rsidRPr="003B3ACC">
        <w:rPr>
          <w:rStyle w:val="normaltextrun"/>
        </w:rPr>
        <w:t xml:space="preserve"> </w:t>
      </w:r>
    </w:p>
    <w:p w:rsidR="007731BE" w:rsidRDefault="007731BE" w:rsidP="006924CD">
      <w:pPr>
        <w:pStyle w:val="paragraph"/>
        <w:spacing w:before="0" w:beforeAutospacing="0" w:after="0" w:afterAutospacing="0" w:line="360" w:lineRule="auto"/>
        <w:textAlignment w:val="baseline"/>
        <w:rPr>
          <w:rStyle w:val="contextualspellingandgrammarerror"/>
        </w:rPr>
      </w:pPr>
      <w:r w:rsidRPr="00545B4B">
        <w:rPr>
          <w:rStyle w:val="normaltextrun"/>
          <w:b/>
        </w:rPr>
        <w:t>Стираем </w:t>
      </w:r>
      <w:r w:rsidRPr="00545B4B">
        <w:rPr>
          <w:rStyle w:val="contextualspellingandgrammarerror"/>
          <w:b/>
        </w:rPr>
        <w:t>границы</w:t>
      </w:r>
    </w:p>
    <w:p w:rsidR="00F369E5" w:rsidRPr="00F369E5" w:rsidRDefault="00F369E5" w:rsidP="00F369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</w:rPr>
      </w:pPr>
      <w:r w:rsidRPr="00F369E5">
        <w:rPr>
          <w:rStyle w:val="normaltextrun"/>
          <w:i/>
        </w:rPr>
        <w:t xml:space="preserve">Громов Георгий, студент Высшей школы экономики, основатель социального проекта «Жест» </w:t>
      </w:r>
    </w:p>
    <w:p w:rsidR="00F369E5" w:rsidRPr="00F369E5" w:rsidRDefault="00F369E5" w:rsidP="00F369E5">
      <w:pPr>
        <w:pStyle w:val="paragraph"/>
        <w:spacing w:before="0" w:beforeAutospacing="0" w:after="0" w:afterAutospacing="0" w:line="360" w:lineRule="auto"/>
        <w:textAlignment w:val="baseline"/>
        <w:rPr>
          <w:i/>
        </w:rPr>
      </w:pPr>
      <w:r w:rsidRPr="00F369E5">
        <w:rPr>
          <w:rStyle w:val="normaltextrun"/>
          <w:i/>
        </w:rPr>
        <w:t>Карапетян</w:t>
      </w:r>
      <w:r w:rsidRPr="00F369E5">
        <w:rPr>
          <w:rStyle w:val="spellingerror"/>
          <w:i/>
        </w:rPr>
        <w:t xml:space="preserve"> Рина</w:t>
      </w:r>
      <w:r w:rsidRPr="00F369E5">
        <w:rPr>
          <w:rStyle w:val="normaltextrun"/>
          <w:i/>
        </w:rPr>
        <w:t xml:space="preserve">, </w:t>
      </w:r>
      <w:r w:rsidRPr="00F369E5">
        <w:rPr>
          <w:i/>
        </w:rPr>
        <w:t xml:space="preserve"> студентка Высшей школы экономики, сооснователь социального проекта «Жест»</w:t>
      </w:r>
    </w:p>
    <w:p w:rsidR="006924CD" w:rsidRDefault="00F369E5" w:rsidP="000D38BC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</w:pPr>
      <w:r w:rsidRPr="006A6250">
        <w:t xml:space="preserve">Эксперты расскажут о международных и российских проектах, которые помогают людям с проблемами слуха интегрироваться в общество и стать активными участниками культурных и образовательных программ. </w:t>
      </w:r>
      <w:r w:rsidR="006924CD">
        <w:t>Участники мастер-класса узнают, что такое русский жестовый язык и как на нём говорить; о системе перевода русского жестового языка на русский звучащий язык и обратно;</w:t>
      </w:r>
      <w:r w:rsidR="00552BF2">
        <w:t xml:space="preserve"> </w:t>
      </w:r>
      <w:r w:rsidR="006924CD">
        <w:t xml:space="preserve">о том, как социальные проекты помогают решать проблему образования и трудоустройства глухих и слабослышащих людей. </w:t>
      </w:r>
    </w:p>
    <w:p w:rsidR="006924CD" w:rsidRDefault="006924CD" w:rsidP="006924CD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</w:rPr>
      </w:pPr>
      <w:r w:rsidRPr="00890B36">
        <w:rPr>
          <w:rStyle w:val="eop"/>
          <w:b/>
        </w:rPr>
        <w:t>3 декабря, 18:30</w:t>
      </w:r>
      <w:r>
        <w:rPr>
          <w:rStyle w:val="eop"/>
          <w:b/>
        </w:rPr>
        <w:t xml:space="preserve"> </w:t>
      </w:r>
    </w:p>
    <w:p w:rsidR="007731BE" w:rsidRPr="00C95D00" w:rsidRDefault="000778FD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</w:rPr>
      </w:pPr>
      <w:r>
        <w:rPr>
          <w:rStyle w:val="eop"/>
          <w:b/>
        </w:rPr>
        <w:t>«Я танцую»</w:t>
      </w:r>
    </w:p>
    <w:p w:rsidR="00560C6E" w:rsidRPr="002B4EDA" w:rsidRDefault="00560C6E" w:rsidP="00560C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FC39A3">
        <w:rPr>
          <w:i/>
        </w:rPr>
        <w:t>Ребецкая</w:t>
      </w:r>
      <w:r w:rsidRPr="00D26F52">
        <w:rPr>
          <w:i/>
        </w:rPr>
        <w:t xml:space="preserve"> </w:t>
      </w:r>
      <w:r w:rsidRPr="00FC39A3">
        <w:rPr>
          <w:i/>
        </w:rPr>
        <w:t>Марга</w:t>
      </w:r>
      <w:r>
        <w:rPr>
          <w:i/>
        </w:rPr>
        <w:t>рита</w:t>
      </w:r>
      <w:r>
        <w:t xml:space="preserve">, </w:t>
      </w:r>
      <w:r w:rsidR="000133A5" w:rsidRPr="000133A5">
        <w:rPr>
          <w:i/>
        </w:rPr>
        <w:t>основатель и</w:t>
      </w:r>
      <w:r w:rsidR="000133A5">
        <w:t xml:space="preserve"> </w:t>
      </w:r>
      <w:r w:rsidRPr="002B4EDA">
        <w:rPr>
          <w:i/>
        </w:rPr>
        <w:t>руководитель инклюзивного кинотеатрального проекта «ВзаимоДействие»</w:t>
      </w:r>
    </w:p>
    <w:p w:rsidR="00194301" w:rsidRDefault="00560C6E" w:rsidP="00560C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B4EDA">
        <w:rPr>
          <w:i/>
        </w:rPr>
        <w:t>Ситдиков Влад</w:t>
      </w:r>
      <w:r w:rsidR="002465D3">
        <w:rPr>
          <w:i/>
        </w:rPr>
        <w:t>,</w:t>
      </w:r>
      <w:r w:rsidRPr="002B4EDA">
        <w:rPr>
          <w:i/>
        </w:rPr>
        <w:t xml:space="preserve"> актёр инклюзивного кинотеатрал</w:t>
      </w:r>
      <w:r w:rsidR="00194301">
        <w:rPr>
          <w:i/>
        </w:rPr>
        <w:t>ьного проекта «ВзаимоДействие»</w:t>
      </w:r>
    </w:p>
    <w:p w:rsidR="0099261D" w:rsidRDefault="0099261D" w:rsidP="00560C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99261D">
        <w:rPr>
          <w:i/>
        </w:rPr>
        <w:t xml:space="preserve">Овчинникова Олеся, продюсер </w:t>
      </w:r>
      <w:r w:rsidR="0043025B">
        <w:rPr>
          <w:i/>
        </w:rPr>
        <w:t xml:space="preserve">и партнёр </w:t>
      </w:r>
      <w:r w:rsidR="0043025B" w:rsidRPr="002B4EDA">
        <w:rPr>
          <w:i/>
        </w:rPr>
        <w:t>инклюзивного кинотеатрального проекта «ВзаимоДействие»</w:t>
      </w:r>
    </w:p>
    <w:p w:rsidR="0043025B" w:rsidRDefault="00DE1C2A" w:rsidP="004302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DE1C2A">
        <w:rPr>
          <w:i/>
        </w:rPr>
        <w:t xml:space="preserve">Сапонова Юлия, автор идеи, режиссёр </w:t>
      </w:r>
      <w:r w:rsidR="0043025B" w:rsidRPr="002B4EDA">
        <w:rPr>
          <w:i/>
        </w:rPr>
        <w:t>инклюзивного кинотеатрального проекта «ВзаимоДействие»</w:t>
      </w:r>
    </w:p>
    <w:p w:rsidR="00A63B57" w:rsidRDefault="00560C6E" w:rsidP="00524346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</w:pPr>
      <w:r>
        <w:t>П</w:t>
      </w:r>
      <w:r w:rsidRPr="006A6250">
        <w:t xml:space="preserve">оказ и обсуждение спектакля </w:t>
      </w:r>
      <w:r w:rsidR="00B2304F">
        <w:t xml:space="preserve">«Я танцую» </w:t>
      </w:r>
      <w:r w:rsidR="0064622D">
        <w:t>инклюзивного</w:t>
      </w:r>
      <w:r w:rsidRPr="006A6250">
        <w:t xml:space="preserve"> кино</w:t>
      </w:r>
      <w:r w:rsidR="0064622D">
        <w:t>-</w:t>
      </w:r>
      <w:r w:rsidRPr="006A6250">
        <w:t>театрального проекта «ВзаимоДе</w:t>
      </w:r>
      <w:r w:rsidR="00A63B57">
        <w:t xml:space="preserve">йствие». </w:t>
      </w:r>
      <w:r w:rsidR="00A63B57">
        <w:rPr>
          <w:rStyle w:val="normaltextrun"/>
          <w:bCs/>
        </w:rPr>
        <w:t xml:space="preserve">Главная цель проекта – привлечь внимание общества к проблеме принятия людей с синдромом Дауна. </w:t>
      </w:r>
      <w:r w:rsidR="00A63B57">
        <w:t xml:space="preserve">Вместе с нашими друзьями из инклюзивного кино-театрального проекта «ВзаимоДействие» мы поговорим об идее и воплощении спектакля, об истории актёров и непростых, но вдохновляющих моментах съёмок и гастролей, а также о том, как меняется общество благодаря инклюзивному искусству. </w:t>
      </w:r>
    </w:p>
    <w:p w:rsidR="00A63B57" w:rsidRDefault="00A63B57" w:rsidP="00A63B5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Cs/>
        </w:rPr>
      </w:pPr>
    </w:p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textAlignment w:val="baseline"/>
      </w:pPr>
      <w:r w:rsidRPr="003B3ACC">
        <w:rPr>
          <w:rStyle w:val="eop"/>
        </w:rPr>
        <w:t> </w:t>
      </w:r>
    </w:p>
    <w:p w:rsidR="007731BE" w:rsidRPr="009B4798" w:rsidRDefault="002C709B" w:rsidP="007731B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rStyle w:val="normaltextrun"/>
          <w:b/>
        </w:rPr>
        <w:lastRenderedPageBreak/>
        <w:t xml:space="preserve">4 декабря. </w:t>
      </w:r>
      <w:r w:rsidR="007731BE" w:rsidRPr="009B4798">
        <w:rPr>
          <w:rStyle w:val="normaltextrun"/>
          <w:b/>
        </w:rPr>
        <w:t>Второй день</w:t>
      </w:r>
    </w:p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3B3ACC">
        <w:rPr>
          <w:rStyle w:val="eop"/>
        </w:rPr>
        <w:t> </w:t>
      </w: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contextualspellingandgrammarerror"/>
          <w:b/>
          <w:bCs/>
        </w:rPr>
      </w:pPr>
      <w:r w:rsidRPr="003B3ACC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 xml:space="preserve">4 декабря, </w:t>
      </w:r>
      <w:r w:rsidRPr="003B3ACC">
        <w:rPr>
          <w:rStyle w:val="normaltextrun"/>
          <w:b/>
          <w:bCs/>
        </w:rPr>
        <w:t>11:00</w:t>
      </w:r>
    </w:p>
    <w:p w:rsidR="00196F94" w:rsidRDefault="007731BE" w:rsidP="00196F9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8E3A91">
        <w:rPr>
          <w:rStyle w:val="contextualspellingandgrammarerror"/>
          <w:b/>
        </w:rPr>
        <w:t>ЖЗЛ</w:t>
      </w:r>
      <w:r w:rsidRPr="008E3A91">
        <w:rPr>
          <w:rStyle w:val="normaltextrun"/>
          <w:b/>
        </w:rPr>
        <w:t>, </w:t>
      </w:r>
      <w:r w:rsidRPr="008E3A91">
        <w:rPr>
          <w:rStyle w:val="contextualspellingandgrammarerror"/>
          <w:b/>
        </w:rPr>
        <w:t>или Что</w:t>
      </w:r>
      <w:r w:rsidRPr="008E3A91">
        <w:rPr>
          <w:rStyle w:val="normaltextrun"/>
          <w:b/>
        </w:rPr>
        <w:t xml:space="preserve"> мы знаем о жизни </w:t>
      </w:r>
      <w:r>
        <w:rPr>
          <w:rStyle w:val="normaltextrun"/>
          <w:b/>
        </w:rPr>
        <w:t xml:space="preserve">знаменитых </w:t>
      </w:r>
      <w:r w:rsidRPr="008E3A91">
        <w:rPr>
          <w:rStyle w:val="normaltextrun"/>
          <w:b/>
        </w:rPr>
        <w:t>людей с инвалидностью?</w:t>
      </w:r>
      <w:r>
        <w:rPr>
          <w:rStyle w:val="normaltextrun"/>
        </w:rPr>
        <w:t> </w:t>
      </w:r>
    </w:p>
    <w:p w:rsidR="00196F94" w:rsidRPr="008607AB" w:rsidRDefault="00196F94" w:rsidP="00462AD0">
      <w:pPr>
        <w:pStyle w:val="paragraph"/>
        <w:spacing w:before="0" w:beforeAutospacing="0" w:after="0" w:afterAutospacing="0" w:line="360" w:lineRule="auto"/>
        <w:textAlignment w:val="baseline"/>
        <w:rPr>
          <w:i/>
        </w:rPr>
      </w:pPr>
      <w:r w:rsidRPr="008607AB">
        <w:rPr>
          <w:rStyle w:val="spellingerror"/>
          <w:i/>
          <w:color w:val="000000"/>
        </w:rPr>
        <w:t>Назукина</w:t>
      </w:r>
      <w:r w:rsidRPr="008607AB">
        <w:rPr>
          <w:rStyle w:val="normaltextrun"/>
          <w:i/>
          <w:color w:val="000000"/>
        </w:rPr>
        <w:t> Мария, координатор отдела инклюзивного образования РООИ «Перспектива»</w:t>
      </w:r>
    </w:p>
    <w:p w:rsidR="00196F94" w:rsidRDefault="00D13F6C" w:rsidP="00230291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</w:pPr>
      <w:r>
        <w:t>В</w:t>
      </w:r>
      <w:r w:rsidR="003430B6" w:rsidRPr="003A01EB">
        <w:t>икторина</w:t>
      </w:r>
      <w:r w:rsidR="003430B6">
        <w:t xml:space="preserve"> о том, что мы знаем о жизни людей с инвалидностью, в том числе о знаменитостях, которые</w:t>
      </w:r>
      <w:r w:rsidR="003430B6" w:rsidRPr="006A6250">
        <w:t xml:space="preserve"> реализовали себя</w:t>
      </w:r>
      <w:r w:rsidR="003430B6">
        <w:t xml:space="preserve"> в разных сферах – культура, творчество, спорт или искусство,</w:t>
      </w:r>
      <w:r w:rsidR="003430B6" w:rsidRPr="006A6250">
        <w:t xml:space="preserve"> дос</w:t>
      </w:r>
      <w:r w:rsidR="003430B6">
        <w:t>тигли успехов и стали известными, несмотря на сомнения, страхи, стереотипы и многие барьеры в обществе.</w:t>
      </w:r>
      <w:r>
        <w:t xml:space="preserve"> </w:t>
      </w:r>
      <w:r w:rsidRPr="006A6250">
        <w:t>Варианты ответов можно будет предлагать в чатах соц</w:t>
      </w:r>
      <w:r>
        <w:t xml:space="preserve">иальных </w:t>
      </w:r>
      <w:r w:rsidRPr="006A6250">
        <w:t>се</w:t>
      </w:r>
      <w:r>
        <w:t xml:space="preserve">тей и на </w:t>
      </w:r>
      <w:r w:rsidRPr="00D13F6C">
        <w:t>ютуб</w:t>
      </w:r>
      <w:r w:rsidRPr="006A6250">
        <w:t xml:space="preserve">-канале РГБМ во время прямого эфира. </w:t>
      </w:r>
    </w:p>
    <w:p w:rsidR="003430B6" w:rsidRPr="00137138" w:rsidRDefault="003430B6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spellingerror"/>
          <w:color w:val="000000"/>
        </w:rPr>
      </w:pP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4 декабря, 13:00 </w:t>
      </w: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  <w:color w:val="FF0000"/>
        </w:rPr>
      </w:pPr>
      <w:r>
        <w:rPr>
          <w:rStyle w:val="normaltextrun"/>
          <w:b/>
          <w:bCs/>
        </w:rPr>
        <w:t>«Съесть слона»</w:t>
      </w:r>
    </w:p>
    <w:p w:rsidR="00272649" w:rsidRPr="00660FAC" w:rsidRDefault="007731BE" w:rsidP="002726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3B3ACC">
        <w:rPr>
          <w:rStyle w:val="eop"/>
        </w:rPr>
        <w:t> </w:t>
      </w:r>
      <w:r w:rsidR="00272649" w:rsidRPr="00FC39A3">
        <w:rPr>
          <w:i/>
        </w:rPr>
        <w:t>Ребецкая</w:t>
      </w:r>
      <w:r w:rsidR="00272649" w:rsidRPr="00D26F52">
        <w:rPr>
          <w:i/>
        </w:rPr>
        <w:t xml:space="preserve"> </w:t>
      </w:r>
      <w:r w:rsidR="00272649" w:rsidRPr="00FC39A3">
        <w:rPr>
          <w:i/>
        </w:rPr>
        <w:t>Марга</w:t>
      </w:r>
      <w:r w:rsidR="00272649">
        <w:rPr>
          <w:i/>
        </w:rPr>
        <w:t>рита</w:t>
      </w:r>
      <w:r w:rsidR="00272649">
        <w:t xml:space="preserve">, </w:t>
      </w:r>
      <w:r w:rsidR="00660FAC" w:rsidRPr="00660FAC">
        <w:rPr>
          <w:i/>
        </w:rPr>
        <w:t xml:space="preserve">основатель и </w:t>
      </w:r>
      <w:r w:rsidR="00272649" w:rsidRPr="00660FAC">
        <w:rPr>
          <w:i/>
        </w:rPr>
        <w:t>руководитель инклюзивного кинотеатрального проекта «ВзаимоДействие»</w:t>
      </w:r>
    </w:p>
    <w:p w:rsidR="00272649" w:rsidRPr="00660FAC" w:rsidRDefault="00272649" w:rsidP="002726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FC39A3">
        <w:rPr>
          <w:i/>
        </w:rPr>
        <w:t>Ситдиков</w:t>
      </w:r>
      <w:r w:rsidRPr="00D26F52">
        <w:rPr>
          <w:i/>
        </w:rPr>
        <w:t xml:space="preserve"> </w:t>
      </w:r>
      <w:r>
        <w:rPr>
          <w:i/>
        </w:rPr>
        <w:t>Влад</w:t>
      </w:r>
      <w:r>
        <w:t xml:space="preserve">, </w:t>
      </w:r>
      <w:r w:rsidRPr="00660FAC">
        <w:rPr>
          <w:i/>
        </w:rPr>
        <w:t>ведущий актёр инклюзивного кино</w:t>
      </w:r>
      <w:r w:rsidR="00C467BA">
        <w:rPr>
          <w:i/>
        </w:rPr>
        <w:t>-</w:t>
      </w:r>
      <w:r w:rsidRPr="00660FAC">
        <w:rPr>
          <w:i/>
        </w:rPr>
        <w:t>театрального проекта «ВзаимоДействие», исполнитель главной роли в фильме «Съесть слона»</w:t>
      </w:r>
    </w:p>
    <w:p w:rsidR="00660FAC" w:rsidRDefault="00660FAC" w:rsidP="00660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660FAC">
        <w:rPr>
          <w:i/>
        </w:rPr>
        <w:t>Овчинникова Олеся, продюсер лир</w:t>
      </w:r>
      <w:r>
        <w:rPr>
          <w:i/>
        </w:rPr>
        <w:t>ической документальной комедии «Съесть слона»</w:t>
      </w:r>
      <w:r w:rsidRPr="00660FAC">
        <w:rPr>
          <w:i/>
        </w:rPr>
        <w:t>, партнёр проекта</w:t>
      </w:r>
    </w:p>
    <w:p w:rsidR="00660FAC" w:rsidRDefault="00660FAC" w:rsidP="00660FA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DE1C2A">
        <w:rPr>
          <w:i/>
        </w:rPr>
        <w:t xml:space="preserve">Сапонова Юлия, </w:t>
      </w:r>
      <w:r w:rsidRPr="00660FAC">
        <w:rPr>
          <w:i/>
        </w:rPr>
        <w:t>автор идеи, режиссёр лирической документальной комедии «Съесть слона»</w:t>
      </w:r>
    </w:p>
    <w:p w:rsidR="00660FAC" w:rsidRDefault="00660FAC" w:rsidP="00272649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5F72BD" w:rsidRDefault="005F72BD" w:rsidP="005F72BD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  <w:rPr>
          <w:rStyle w:val="normaltextrun"/>
          <w:bCs/>
        </w:rPr>
      </w:pPr>
      <w:r w:rsidRPr="00012667">
        <w:rPr>
          <w:rStyle w:val="normaltextrun"/>
          <w:bCs/>
        </w:rPr>
        <w:t>«Съесть слона»</w:t>
      </w:r>
      <w:r>
        <w:rPr>
          <w:rStyle w:val="normaltextrun"/>
          <w:bCs/>
        </w:rPr>
        <w:t xml:space="preserve"> </w:t>
      </w:r>
      <w:r>
        <w:t>–</w:t>
      </w:r>
      <w:r>
        <w:rPr>
          <w:rStyle w:val="normaltextrun"/>
          <w:bCs/>
        </w:rPr>
        <w:t xml:space="preserve"> документальная лирическая комедия о жизни театральной труппы актёров с синдромом Дауна, которая поставила перед собой амбициозную цель – создать уникальный спектакль и отправиться с ним в свои первые международные гастроли. </w:t>
      </w:r>
    </w:p>
    <w:p w:rsidR="005F72BD" w:rsidRDefault="005F72BD" w:rsidP="005F72BD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Премьера фильма состоялась на Первом канале в марте 2020 года. Кинолента стала участником множества фестивалей и конкурсов, была номинирована на премию «ТЭФИ – </w:t>
      </w:r>
      <w:r>
        <w:rPr>
          <w:rStyle w:val="normaltextrun"/>
          <w:bCs/>
          <w:lang w:val="en-US"/>
        </w:rPr>
        <w:t>KIDS</w:t>
      </w:r>
      <w:r>
        <w:rPr>
          <w:rStyle w:val="normaltextrun"/>
          <w:bCs/>
        </w:rPr>
        <w:t xml:space="preserve">». </w:t>
      </w:r>
    </w:p>
    <w:p w:rsidR="00272649" w:rsidRPr="003B3ACC" w:rsidRDefault="00272649" w:rsidP="007731BE">
      <w:pPr>
        <w:pStyle w:val="paragraph"/>
        <w:spacing w:before="0" w:beforeAutospacing="0" w:after="0" w:afterAutospacing="0" w:line="360" w:lineRule="auto"/>
        <w:textAlignment w:val="baseline"/>
      </w:pPr>
    </w:p>
    <w:p w:rsidR="007731BE" w:rsidRDefault="00196F94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4 декабря, 15:3</w:t>
      </w:r>
      <w:r w:rsidR="007731BE">
        <w:rPr>
          <w:rStyle w:val="normaltextrun"/>
          <w:b/>
          <w:bCs/>
        </w:rPr>
        <w:t>0</w:t>
      </w:r>
    </w:p>
    <w:p w:rsidR="007731BE" w:rsidRPr="003B3ACC" w:rsidRDefault="007731BE" w:rsidP="007731BE">
      <w:pPr>
        <w:pStyle w:val="paragraph"/>
        <w:spacing w:before="0" w:beforeAutospacing="0" w:after="0" w:afterAutospacing="0" w:line="360" w:lineRule="auto"/>
        <w:textAlignment w:val="baseline"/>
      </w:pPr>
      <w:r w:rsidRPr="0082511F">
        <w:rPr>
          <w:rStyle w:val="normaltextrun"/>
          <w:b/>
        </w:rPr>
        <w:t>Жестовое пение – особый вид искусства</w:t>
      </w:r>
      <w:r w:rsidRPr="003B3ACC">
        <w:rPr>
          <w:rStyle w:val="normaltextrun"/>
          <w:b/>
          <w:bCs/>
          <w:color w:val="FF0000"/>
        </w:rPr>
        <w:t xml:space="preserve"> </w:t>
      </w:r>
    </w:p>
    <w:p w:rsidR="00FF1399" w:rsidRPr="00FF1399" w:rsidRDefault="00FF1399" w:rsidP="00FF1399">
      <w:pPr>
        <w:pStyle w:val="paragraph"/>
        <w:spacing w:before="0" w:beforeAutospacing="0" w:after="0" w:afterAutospacing="0" w:line="360" w:lineRule="auto"/>
        <w:textAlignment w:val="baseline"/>
        <w:rPr>
          <w:bCs/>
          <w:i/>
        </w:rPr>
      </w:pPr>
      <w:r w:rsidRPr="00FF1399">
        <w:rPr>
          <w:rStyle w:val="normaltextrun"/>
          <w:i/>
        </w:rPr>
        <w:t>Сорокина Софья,</w:t>
      </w:r>
      <w:r w:rsidRPr="00FF1399">
        <w:rPr>
          <w:bCs/>
          <w:i/>
        </w:rPr>
        <w:t xml:space="preserve"> переводчик русского жестового языка, организатор Международного благотворительного танцевального фестиваля </w:t>
      </w:r>
      <w:r w:rsidRPr="00FF1399">
        <w:rPr>
          <w:bCs/>
          <w:i/>
          <w:lang w:val="en-US"/>
        </w:rPr>
        <w:t>Inclusive</w:t>
      </w:r>
      <w:r w:rsidRPr="00FF1399">
        <w:rPr>
          <w:bCs/>
          <w:i/>
        </w:rPr>
        <w:t xml:space="preserve"> </w:t>
      </w:r>
      <w:r w:rsidRPr="00FF1399">
        <w:rPr>
          <w:bCs/>
          <w:i/>
          <w:lang w:val="en-US"/>
        </w:rPr>
        <w:t>Dance</w:t>
      </w:r>
      <w:r w:rsidRPr="00FF1399">
        <w:rPr>
          <w:bCs/>
          <w:i/>
        </w:rPr>
        <w:t xml:space="preserve"> </w:t>
      </w:r>
    </w:p>
    <w:p w:rsidR="00FD6ADB" w:rsidRDefault="00FD6ADB" w:rsidP="00FD6ADB">
      <w:pPr>
        <w:pStyle w:val="paragraph"/>
        <w:spacing w:before="0" w:beforeAutospacing="0" w:after="0" w:afterAutospacing="0" w:line="360" w:lineRule="auto"/>
        <w:ind w:left="709"/>
        <w:jc w:val="both"/>
        <w:textAlignment w:val="baseline"/>
      </w:pPr>
      <w:r>
        <w:rPr>
          <w:bCs/>
        </w:rPr>
        <w:lastRenderedPageBreak/>
        <w:t>Язык жестового пения</w:t>
      </w:r>
      <w:r w:rsidRPr="006A6250">
        <w:rPr>
          <w:b/>
          <w:bCs/>
        </w:rPr>
        <w:t xml:space="preserve"> –</w:t>
      </w:r>
      <w:r>
        <w:t xml:space="preserve"> особый </w:t>
      </w:r>
      <w:r w:rsidRPr="006A6250">
        <w:t>вид искусства, в котором смысл текста песни переда</w:t>
      </w:r>
      <w:r>
        <w:t>ё</w:t>
      </w:r>
      <w:r w:rsidRPr="006A6250">
        <w:t xml:space="preserve">тся с помощью движений пальцев рук (жестами), тела и мимикой, а не словами. </w:t>
      </w:r>
      <w:r>
        <w:t xml:space="preserve">Жестовая песня сочетает в себе жестовый язык, актёрское мастерство и танец. На мастер-классе участники узнают об основах и правилах жестового пения, научатся использовать базовые фразы приветствия на русском жестовом языке и </w:t>
      </w:r>
      <w:r w:rsidRPr="006A6250">
        <w:t>«споют руками» культовые песни</w:t>
      </w:r>
      <w:r>
        <w:t xml:space="preserve"> Виктора Цоя и других.</w:t>
      </w:r>
    </w:p>
    <w:p w:rsidR="007731BE" w:rsidRDefault="007731BE" w:rsidP="00FD6ADB">
      <w:pPr>
        <w:pStyle w:val="paragraph"/>
        <w:spacing w:before="0" w:beforeAutospacing="0" w:after="0" w:afterAutospacing="0" w:line="360" w:lineRule="auto"/>
        <w:ind w:left="709"/>
        <w:textAlignment w:val="baseline"/>
        <w:rPr>
          <w:bCs/>
        </w:rPr>
      </w:pP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contextualspellingandgrammarerror"/>
          <w:b/>
          <w:bCs/>
        </w:rPr>
      </w:pPr>
      <w:r>
        <w:rPr>
          <w:rStyle w:val="normaltextrun"/>
          <w:b/>
          <w:bCs/>
        </w:rPr>
        <w:t xml:space="preserve">4 декабря, </w:t>
      </w:r>
      <w:r w:rsidRPr="003B3ACC">
        <w:rPr>
          <w:rStyle w:val="normaltextrun"/>
          <w:b/>
          <w:bCs/>
        </w:rPr>
        <w:t>17:00</w:t>
      </w:r>
    </w:p>
    <w:p w:rsidR="007731BE" w:rsidRDefault="007731BE" w:rsidP="007731BE">
      <w:pPr>
        <w:pStyle w:val="paragraph"/>
        <w:spacing w:before="0" w:beforeAutospacing="0" w:after="0" w:afterAutospacing="0" w:line="360" w:lineRule="auto"/>
        <w:textAlignment w:val="baseline"/>
        <w:rPr>
          <w:rStyle w:val="contextualspellingandgrammarerror"/>
          <w:b/>
          <w:bCs/>
        </w:rPr>
      </w:pPr>
      <w:r>
        <w:rPr>
          <w:rStyle w:val="contextualspellingandgrammarerror"/>
          <w:b/>
          <w:bCs/>
        </w:rPr>
        <w:t>Праздник к нам приходит</w:t>
      </w:r>
      <w:r w:rsidRPr="003B3ACC">
        <w:rPr>
          <w:rStyle w:val="contextualspellingandgrammarerror"/>
          <w:b/>
          <w:bCs/>
        </w:rPr>
        <w:t> </w:t>
      </w:r>
    </w:p>
    <w:p w:rsidR="00564B8E" w:rsidRPr="007937A8" w:rsidRDefault="00564B8E" w:rsidP="00564B8E">
      <w:pPr>
        <w:pStyle w:val="paragraph"/>
        <w:spacing w:before="0" w:beforeAutospacing="0" w:after="0" w:afterAutospacing="0" w:line="360" w:lineRule="auto"/>
        <w:textAlignment w:val="baseline"/>
        <w:rPr>
          <w:i/>
        </w:rPr>
      </w:pPr>
      <w:proofErr w:type="spellStart"/>
      <w:r w:rsidRPr="007937A8">
        <w:rPr>
          <w:rStyle w:val="spellingerror"/>
          <w:i/>
        </w:rPr>
        <w:t>Корнюк</w:t>
      </w:r>
      <w:proofErr w:type="spellEnd"/>
      <w:r w:rsidRPr="007937A8">
        <w:rPr>
          <w:rStyle w:val="normaltextrun"/>
          <w:i/>
        </w:rPr>
        <w:t xml:space="preserve"> Анна, </w:t>
      </w:r>
      <w:proofErr w:type="spellStart"/>
      <w:r w:rsidRPr="007937A8">
        <w:rPr>
          <w:rStyle w:val="spellingerror"/>
          <w:i/>
        </w:rPr>
        <w:t>хэндмейдер</w:t>
      </w:r>
      <w:proofErr w:type="spellEnd"/>
      <w:r w:rsidRPr="007937A8">
        <w:rPr>
          <w:rStyle w:val="normaltextrun"/>
          <w:i/>
        </w:rPr>
        <w:t>, художница социального проекта «Территория добра»</w:t>
      </w:r>
      <w:r w:rsidRPr="007937A8">
        <w:rPr>
          <w:rStyle w:val="eop"/>
          <w:i/>
        </w:rPr>
        <w:t> </w:t>
      </w:r>
    </w:p>
    <w:p w:rsidR="007731BE" w:rsidRPr="00880BE0" w:rsidRDefault="00447639" w:rsidP="00447639">
      <w:pPr>
        <w:pStyle w:val="paragraph"/>
        <w:spacing w:before="0" w:beforeAutospacing="0" w:after="0" w:afterAutospacing="0" w:line="360" w:lineRule="auto"/>
        <w:ind w:left="709"/>
        <w:textAlignment w:val="baseline"/>
      </w:pPr>
      <w:r w:rsidRPr="006A6250">
        <w:t xml:space="preserve">В преддверии Нового года художница социального проекта «Территория добра» Анна </w:t>
      </w:r>
      <w:proofErr w:type="spellStart"/>
      <w:r w:rsidRPr="006A6250">
        <w:t>Корнюк</w:t>
      </w:r>
      <w:proofErr w:type="spellEnd"/>
      <w:r w:rsidRPr="006A6250">
        <w:t xml:space="preserve"> предлагает всем погрузиться в атмосферу праздника и радости – поучаствовать в мастер-классе по созданию новогодней и</w:t>
      </w:r>
      <w:r w:rsidR="00D73DC0">
        <w:t>грушки, которой можно украсить ё</w:t>
      </w:r>
      <w:r w:rsidRPr="006A6250">
        <w:t>лку, интерьер или прос</w:t>
      </w:r>
      <w:r w:rsidR="00D73DC0">
        <w:t>то подарить. Анна</w:t>
      </w:r>
      <w:r w:rsidRPr="006A6250">
        <w:t xml:space="preserve"> также р</w:t>
      </w:r>
      <w:r w:rsidR="00D73DC0">
        <w:t xml:space="preserve">асскажет о проекте «Территория </w:t>
      </w:r>
      <w:proofErr w:type="spellStart"/>
      <w:r w:rsidR="00D73DC0">
        <w:t>ДБ</w:t>
      </w:r>
      <w:r w:rsidRPr="006A6250">
        <w:t>обра</w:t>
      </w:r>
      <w:proofErr w:type="spellEnd"/>
      <w:r w:rsidRPr="006A6250">
        <w:t>», его участниках и ближайших мероприятиях.</w:t>
      </w:r>
      <w:bookmarkStart w:id="0" w:name="_GoBack"/>
      <w:bookmarkEnd w:id="0"/>
    </w:p>
    <w:p w:rsidR="007731BE" w:rsidRPr="003B3ACC" w:rsidRDefault="007731BE" w:rsidP="007731BE">
      <w:pPr>
        <w:spacing w:line="360" w:lineRule="auto"/>
        <w:rPr>
          <w:lang w:val="ru-RU"/>
        </w:rPr>
      </w:pPr>
    </w:p>
    <w:p w:rsidR="007731BE" w:rsidRPr="002567C3" w:rsidRDefault="007731BE" w:rsidP="007731BE">
      <w:pPr>
        <w:rPr>
          <w:lang w:val="ru-RU"/>
        </w:rPr>
      </w:pPr>
    </w:p>
    <w:p w:rsidR="00F863B2" w:rsidRDefault="00F863B2">
      <w:pPr>
        <w:rPr>
          <w:lang w:val="ru-RU"/>
        </w:rPr>
      </w:pPr>
      <w:r>
        <w:rPr>
          <w:lang w:val="ru-RU"/>
        </w:rPr>
        <w:t>ПАРТНЁРЫ</w:t>
      </w:r>
    </w:p>
    <w:p w:rsidR="00F863B2" w:rsidRPr="00C95D00" w:rsidRDefault="00F863B2">
      <w:pPr>
        <w:rPr>
          <w:lang w:val="ru-RU"/>
        </w:rPr>
      </w:pPr>
    </w:p>
    <w:p w:rsidR="00E66441" w:rsidRDefault="00E66441" w:rsidP="00CB5151">
      <w:pPr>
        <w:spacing w:line="360" w:lineRule="auto"/>
        <w:rPr>
          <w:lang w:val="ru-RU"/>
        </w:rPr>
      </w:pPr>
      <w:r>
        <w:rPr>
          <w:lang w:val="ru-RU"/>
        </w:rPr>
        <w:t>РООИ «</w:t>
      </w:r>
      <w:proofErr w:type="gramStart"/>
      <w:r>
        <w:rPr>
          <w:lang w:val="ru-RU"/>
        </w:rPr>
        <w:t xml:space="preserve">Перспектива» </w:t>
      </w:r>
      <w:r w:rsidR="00B041DB">
        <w:rPr>
          <w:lang w:val="ru-RU"/>
        </w:rPr>
        <w:t xml:space="preserve"> </w:t>
      </w:r>
      <w:hyperlink r:id="rId5" w:history="1">
        <w:r w:rsidR="00B041DB" w:rsidRPr="00F31464">
          <w:rPr>
            <w:rStyle w:val="aa"/>
            <w:lang w:val="ru-RU"/>
          </w:rPr>
          <w:t>https://perspektiva-inva.ru/</w:t>
        </w:r>
        <w:proofErr w:type="gramEnd"/>
      </w:hyperlink>
      <w:r w:rsidR="00B041DB">
        <w:rPr>
          <w:lang w:val="ru-RU"/>
        </w:rPr>
        <w:t xml:space="preserve"> </w:t>
      </w:r>
    </w:p>
    <w:p w:rsidR="00E66441" w:rsidRDefault="004D566A" w:rsidP="00CB5151">
      <w:pPr>
        <w:spacing w:line="360" w:lineRule="auto"/>
        <w:rPr>
          <w:lang w:val="ru-RU"/>
        </w:rPr>
      </w:pPr>
      <w:r>
        <w:rPr>
          <w:rStyle w:val="normaltextrun"/>
          <w:bCs/>
          <w:lang w:val="ru-RU"/>
        </w:rPr>
        <w:t>Инклюзивный</w:t>
      </w:r>
      <w:r w:rsidR="00DC10BB">
        <w:rPr>
          <w:rStyle w:val="normaltextrun"/>
          <w:bCs/>
          <w:lang w:val="ru-RU"/>
        </w:rPr>
        <w:t xml:space="preserve"> </w:t>
      </w:r>
      <w:proofErr w:type="gramStart"/>
      <w:r w:rsidR="00DC10BB">
        <w:rPr>
          <w:rStyle w:val="normaltextrun"/>
          <w:bCs/>
          <w:lang w:val="ru-RU"/>
        </w:rPr>
        <w:t>кино</w:t>
      </w:r>
      <w:r>
        <w:rPr>
          <w:rStyle w:val="normaltextrun"/>
          <w:bCs/>
          <w:lang w:val="ru-RU"/>
        </w:rPr>
        <w:t>-</w:t>
      </w:r>
      <w:r w:rsidR="00DC10BB">
        <w:rPr>
          <w:rStyle w:val="normaltextrun"/>
          <w:bCs/>
          <w:lang w:val="ru-RU"/>
        </w:rPr>
        <w:t>театральный</w:t>
      </w:r>
      <w:proofErr w:type="gramEnd"/>
      <w:r w:rsidR="00DC10BB" w:rsidRPr="00DC10BB">
        <w:rPr>
          <w:rStyle w:val="normaltextrun"/>
          <w:bCs/>
          <w:lang w:val="ru-RU"/>
        </w:rPr>
        <w:t xml:space="preserve"> проект</w:t>
      </w:r>
      <w:r w:rsidR="00DC10BB">
        <w:rPr>
          <w:lang w:val="ru-RU"/>
        </w:rPr>
        <w:t xml:space="preserve"> </w:t>
      </w:r>
      <w:r w:rsidR="00B041DB">
        <w:rPr>
          <w:lang w:val="ru-RU"/>
        </w:rPr>
        <w:t xml:space="preserve">«ВзаимоДействие» </w:t>
      </w:r>
      <w:hyperlink r:id="rId6" w:history="1">
        <w:r w:rsidR="00B041DB" w:rsidRPr="00F31464">
          <w:rPr>
            <w:rStyle w:val="aa"/>
            <w:lang w:val="ru-RU"/>
          </w:rPr>
          <w:t>https://interactionfund.com/</w:t>
        </w:r>
      </w:hyperlink>
      <w:r w:rsidR="00B041DB">
        <w:rPr>
          <w:lang w:val="ru-RU"/>
        </w:rPr>
        <w:t xml:space="preserve"> </w:t>
      </w:r>
    </w:p>
    <w:p w:rsidR="00B041DB" w:rsidRPr="00B041DB" w:rsidRDefault="00E66441" w:rsidP="00CB5151">
      <w:pPr>
        <w:spacing w:line="360" w:lineRule="auto"/>
        <w:rPr>
          <w:lang w:val="ru-RU"/>
        </w:rPr>
      </w:pPr>
      <w:r>
        <w:rPr>
          <w:lang w:val="ru-RU"/>
        </w:rPr>
        <w:t>Социальный проект «Жест»</w:t>
      </w:r>
      <w:r w:rsidR="00B041DB">
        <w:rPr>
          <w:lang w:val="ru-RU"/>
        </w:rPr>
        <w:t xml:space="preserve"> </w:t>
      </w:r>
      <w:hyperlink r:id="rId7" w:tgtFrame="_blank" w:history="1">
        <w:r w:rsidR="00B041DB">
          <w:rPr>
            <w:rStyle w:val="aa"/>
            <w:color w:val="990099"/>
          </w:rPr>
          <w:t>https</w:t>
        </w:r>
        <w:r w:rsidR="00B041DB" w:rsidRPr="00B041DB">
          <w:rPr>
            <w:rStyle w:val="aa"/>
            <w:color w:val="990099"/>
            <w:lang w:val="ru-RU"/>
          </w:rPr>
          <w:t>://</w:t>
        </w:r>
        <w:proofErr w:type="spellStart"/>
        <w:r w:rsidR="00B041DB">
          <w:rPr>
            <w:rStyle w:val="aa"/>
            <w:color w:val="990099"/>
          </w:rPr>
          <w:t>vk</w:t>
        </w:r>
        <w:proofErr w:type="spellEnd"/>
        <w:r w:rsidR="00B041DB" w:rsidRPr="00B041DB">
          <w:rPr>
            <w:rStyle w:val="aa"/>
            <w:color w:val="990099"/>
            <w:lang w:val="ru-RU"/>
          </w:rPr>
          <w:t>.</w:t>
        </w:r>
        <w:r w:rsidR="00B041DB">
          <w:rPr>
            <w:rStyle w:val="aa"/>
            <w:color w:val="990099"/>
          </w:rPr>
          <w:t>com</w:t>
        </w:r>
        <w:r w:rsidR="00B041DB" w:rsidRPr="00B041DB">
          <w:rPr>
            <w:rStyle w:val="aa"/>
            <w:color w:val="990099"/>
            <w:lang w:val="ru-RU"/>
          </w:rPr>
          <w:t>/</w:t>
        </w:r>
        <w:r w:rsidR="00B041DB">
          <w:rPr>
            <w:rStyle w:val="aa"/>
            <w:color w:val="990099"/>
          </w:rPr>
          <w:t>gesturing</w:t>
        </w:r>
      </w:hyperlink>
    </w:p>
    <w:p w:rsidR="00CC533E" w:rsidRDefault="00CC533E" w:rsidP="00CB5151">
      <w:pPr>
        <w:spacing w:line="360" w:lineRule="auto"/>
        <w:rPr>
          <w:lang w:val="ru-RU"/>
        </w:rPr>
      </w:pPr>
      <w:r>
        <w:rPr>
          <w:lang w:val="ru-RU"/>
        </w:rPr>
        <w:t xml:space="preserve">Территория </w:t>
      </w:r>
      <w:proofErr w:type="spellStart"/>
      <w:r>
        <w:rPr>
          <w:lang w:val="ru-RU"/>
        </w:rPr>
        <w:t>ДБобра</w:t>
      </w:r>
      <w:proofErr w:type="spellEnd"/>
      <w:r w:rsidR="00B041DB">
        <w:rPr>
          <w:lang w:val="ru-RU"/>
        </w:rPr>
        <w:t xml:space="preserve"> – без ссылки </w:t>
      </w:r>
    </w:p>
    <w:p w:rsidR="00E66441" w:rsidRPr="00E66441" w:rsidRDefault="00E66441" w:rsidP="00CB5151">
      <w:pPr>
        <w:spacing w:line="360" w:lineRule="auto"/>
        <w:rPr>
          <w:lang w:val="ru-RU"/>
        </w:rPr>
      </w:pPr>
    </w:p>
    <w:p w:rsidR="00F863B2" w:rsidRDefault="00F863B2">
      <w:pPr>
        <w:rPr>
          <w:lang w:val="ru-RU"/>
        </w:rPr>
      </w:pPr>
    </w:p>
    <w:p w:rsidR="00F863B2" w:rsidRDefault="00F863B2">
      <w:pPr>
        <w:rPr>
          <w:lang w:val="ru-RU"/>
        </w:rPr>
      </w:pPr>
      <w:r>
        <w:rPr>
          <w:lang w:val="ru-RU"/>
        </w:rPr>
        <w:t>КОНТАКТЫ</w:t>
      </w:r>
    </w:p>
    <w:p w:rsidR="00227D63" w:rsidRDefault="00227D63">
      <w:pPr>
        <w:rPr>
          <w:lang w:val="ru-RU"/>
        </w:rPr>
      </w:pPr>
    </w:p>
    <w:p w:rsidR="00227D63" w:rsidRDefault="00227D63" w:rsidP="00227D63">
      <w:pPr>
        <w:rPr>
          <w:lang w:val="ru-RU"/>
        </w:rPr>
      </w:pPr>
      <w:r w:rsidRPr="00227D63">
        <w:rPr>
          <w:lang w:val="ru-RU"/>
        </w:rPr>
        <w:t>Российская государственная библиотека для молодёжи</w:t>
      </w:r>
      <w:r w:rsidRPr="00227D63">
        <w:rPr>
          <w:lang w:val="ru-RU"/>
        </w:rPr>
        <w:br/>
        <w:t>107061 Москва, ул. Б. Черкизовская, дом 4, корпус 1</w:t>
      </w:r>
      <w:r w:rsidRPr="00227D63">
        <w:rPr>
          <w:lang w:val="ru-RU"/>
        </w:rPr>
        <w:br/>
        <w:t>Телефон для справок: +7 499 922-66-77</w:t>
      </w:r>
    </w:p>
    <w:p w:rsidR="000E649C" w:rsidRDefault="000E649C" w:rsidP="00227D63">
      <w:pPr>
        <w:rPr>
          <w:lang w:val="ru-RU"/>
        </w:rPr>
      </w:pPr>
    </w:p>
    <w:p w:rsidR="00227D63" w:rsidRDefault="00802639" w:rsidP="00227D63">
      <w:pPr>
        <w:rPr>
          <w:lang w:val="ru-RU"/>
        </w:rPr>
      </w:pPr>
      <w:r>
        <w:rPr>
          <w:lang w:val="ru-RU"/>
        </w:rPr>
        <w:t xml:space="preserve">Координатор </w:t>
      </w:r>
      <w:r w:rsidR="00C43405">
        <w:rPr>
          <w:lang w:val="ru-RU"/>
        </w:rPr>
        <w:t>ф</w:t>
      </w:r>
      <w:r w:rsidR="000E649C">
        <w:rPr>
          <w:lang w:val="ru-RU"/>
        </w:rPr>
        <w:t>естиваля:</w:t>
      </w:r>
    </w:p>
    <w:p w:rsidR="00C43405" w:rsidRDefault="00C43405" w:rsidP="00227D63">
      <w:pPr>
        <w:rPr>
          <w:lang w:val="ru-RU"/>
        </w:rPr>
      </w:pPr>
    </w:p>
    <w:p w:rsidR="00227D63" w:rsidRDefault="00227D63" w:rsidP="00227D63">
      <w:pPr>
        <w:rPr>
          <w:lang w:val="ru-RU"/>
        </w:rPr>
      </w:pPr>
      <w:r>
        <w:rPr>
          <w:lang w:val="ru-RU"/>
        </w:rPr>
        <w:t xml:space="preserve">Наумова Юлия, руководитель </w:t>
      </w:r>
      <w:r w:rsidR="00802639">
        <w:rPr>
          <w:lang w:val="ru-RU"/>
        </w:rPr>
        <w:t>Лаборатории инклюзивных и социальных практик РГБМ</w:t>
      </w:r>
    </w:p>
    <w:p w:rsidR="00802639" w:rsidRPr="00802639" w:rsidRDefault="00802639" w:rsidP="00227D63">
      <w:r>
        <w:t>naumova@rgub.ru</w:t>
      </w:r>
    </w:p>
    <w:sectPr w:rsidR="00802639" w:rsidRPr="00802639" w:rsidSect="00E5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05F6"/>
    <w:multiLevelType w:val="hybridMultilevel"/>
    <w:tmpl w:val="B35A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A56"/>
    <w:multiLevelType w:val="hybridMultilevel"/>
    <w:tmpl w:val="EF96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E"/>
    <w:rsid w:val="000133A5"/>
    <w:rsid w:val="000155C8"/>
    <w:rsid w:val="000251B2"/>
    <w:rsid w:val="000322A0"/>
    <w:rsid w:val="00055E01"/>
    <w:rsid w:val="0006729C"/>
    <w:rsid w:val="000778FD"/>
    <w:rsid w:val="00083050"/>
    <w:rsid w:val="000B02D7"/>
    <w:rsid w:val="000B2533"/>
    <w:rsid w:val="000D38BC"/>
    <w:rsid w:val="000E649C"/>
    <w:rsid w:val="000F5C0F"/>
    <w:rsid w:val="00106421"/>
    <w:rsid w:val="00111F5E"/>
    <w:rsid w:val="00136450"/>
    <w:rsid w:val="001478B4"/>
    <w:rsid w:val="001769BC"/>
    <w:rsid w:val="001866F0"/>
    <w:rsid w:val="00194301"/>
    <w:rsid w:val="00194B4E"/>
    <w:rsid w:val="00196F94"/>
    <w:rsid w:val="001A5F1D"/>
    <w:rsid w:val="001B4660"/>
    <w:rsid w:val="001B5FBF"/>
    <w:rsid w:val="002037CC"/>
    <w:rsid w:val="0022578A"/>
    <w:rsid w:val="00227D63"/>
    <w:rsid w:val="0023027E"/>
    <w:rsid w:val="00230291"/>
    <w:rsid w:val="002465D3"/>
    <w:rsid w:val="00255D13"/>
    <w:rsid w:val="00272649"/>
    <w:rsid w:val="00283645"/>
    <w:rsid w:val="002A4C09"/>
    <w:rsid w:val="002A6380"/>
    <w:rsid w:val="002B4EDA"/>
    <w:rsid w:val="002C5E85"/>
    <w:rsid w:val="002C709B"/>
    <w:rsid w:val="003430B6"/>
    <w:rsid w:val="003767FD"/>
    <w:rsid w:val="003848AA"/>
    <w:rsid w:val="0039245B"/>
    <w:rsid w:val="00392E59"/>
    <w:rsid w:val="003B056B"/>
    <w:rsid w:val="003C0FAB"/>
    <w:rsid w:val="003C1580"/>
    <w:rsid w:val="003F4FD9"/>
    <w:rsid w:val="00403023"/>
    <w:rsid w:val="0043025B"/>
    <w:rsid w:val="00447639"/>
    <w:rsid w:val="00462AD0"/>
    <w:rsid w:val="0049610E"/>
    <w:rsid w:val="004A15F4"/>
    <w:rsid w:val="004B25DB"/>
    <w:rsid w:val="004B26C2"/>
    <w:rsid w:val="004D566A"/>
    <w:rsid w:val="00502624"/>
    <w:rsid w:val="00524346"/>
    <w:rsid w:val="0054119C"/>
    <w:rsid w:val="00545A1C"/>
    <w:rsid w:val="00552BF2"/>
    <w:rsid w:val="00554BF9"/>
    <w:rsid w:val="00560C6E"/>
    <w:rsid w:val="00564B8E"/>
    <w:rsid w:val="00566D5F"/>
    <w:rsid w:val="00587116"/>
    <w:rsid w:val="005A7E7F"/>
    <w:rsid w:val="005D5B2B"/>
    <w:rsid w:val="005F72BD"/>
    <w:rsid w:val="0063013C"/>
    <w:rsid w:val="0063126D"/>
    <w:rsid w:val="0064622D"/>
    <w:rsid w:val="00660FAC"/>
    <w:rsid w:val="006629F1"/>
    <w:rsid w:val="00664F75"/>
    <w:rsid w:val="006708B1"/>
    <w:rsid w:val="0068214E"/>
    <w:rsid w:val="006924CD"/>
    <w:rsid w:val="006A62C5"/>
    <w:rsid w:val="006E25FA"/>
    <w:rsid w:val="006F0CAE"/>
    <w:rsid w:val="00711E73"/>
    <w:rsid w:val="0072617E"/>
    <w:rsid w:val="00731E53"/>
    <w:rsid w:val="00735FC8"/>
    <w:rsid w:val="007731BE"/>
    <w:rsid w:val="007858CB"/>
    <w:rsid w:val="00787590"/>
    <w:rsid w:val="007937A8"/>
    <w:rsid w:val="007E3FA7"/>
    <w:rsid w:val="007F1300"/>
    <w:rsid w:val="00802639"/>
    <w:rsid w:val="00822D5E"/>
    <w:rsid w:val="008607AB"/>
    <w:rsid w:val="00890BF0"/>
    <w:rsid w:val="008966D4"/>
    <w:rsid w:val="008F045E"/>
    <w:rsid w:val="008F3986"/>
    <w:rsid w:val="00975A33"/>
    <w:rsid w:val="0099261D"/>
    <w:rsid w:val="00993560"/>
    <w:rsid w:val="009A68C8"/>
    <w:rsid w:val="009B1EE4"/>
    <w:rsid w:val="009B7486"/>
    <w:rsid w:val="009D2D36"/>
    <w:rsid w:val="009E3558"/>
    <w:rsid w:val="00A12BF9"/>
    <w:rsid w:val="00A63B57"/>
    <w:rsid w:val="00A73D04"/>
    <w:rsid w:val="00A80492"/>
    <w:rsid w:val="00AB63A0"/>
    <w:rsid w:val="00AC4D83"/>
    <w:rsid w:val="00AF1250"/>
    <w:rsid w:val="00B03BB1"/>
    <w:rsid w:val="00B041DB"/>
    <w:rsid w:val="00B2304F"/>
    <w:rsid w:val="00B25FD6"/>
    <w:rsid w:val="00B46B6A"/>
    <w:rsid w:val="00B7597C"/>
    <w:rsid w:val="00BA2C5C"/>
    <w:rsid w:val="00BB6291"/>
    <w:rsid w:val="00BD7D2C"/>
    <w:rsid w:val="00C17073"/>
    <w:rsid w:val="00C24051"/>
    <w:rsid w:val="00C3005D"/>
    <w:rsid w:val="00C34A18"/>
    <w:rsid w:val="00C43405"/>
    <w:rsid w:val="00C467BA"/>
    <w:rsid w:val="00C72C91"/>
    <w:rsid w:val="00C8192E"/>
    <w:rsid w:val="00C95D00"/>
    <w:rsid w:val="00C970ED"/>
    <w:rsid w:val="00CB5151"/>
    <w:rsid w:val="00CC533E"/>
    <w:rsid w:val="00D13F6C"/>
    <w:rsid w:val="00D457C9"/>
    <w:rsid w:val="00D63B72"/>
    <w:rsid w:val="00D73DC0"/>
    <w:rsid w:val="00D836F2"/>
    <w:rsid w:val="00D851A5"/>
    <w:rsid w:val="00D95B63"/>
    <w:rsid w:val="00DA4392"/>
    <w:rsid w:val="00DB1C8E"/>
    <w:rsid w:val="00DC10BB"/>
    <w:rsid w:val="00DE1C2A"/>
    <w:rsid w:val="00DF5931"/>
    <w:rsid w:val="00DF750C"/>
    <w:rsid w:val="00E5086B"/>
    <w:rsid w:val="00E53578"/>
    <w:rsid w:val="00E66441"/>
    <w:rsid w:val="00E66DDA"/>
    <w:rsid w:val="00E675FA"/>
    <w:rsid w:val="00E91FE9"/>
    <w:rsid w:val="00EB3EF7"/>
    <w:rsid w:val="00F369E5"/>
    <w:rsid w:val="00F612A6"/>
    <w:rsid w:val="00F83E3A"/>
    <w:rsid w:val="00F83EEC"/>
    <w:rsid w:val="00F863B2"/>
    <w:rsid w:val="00FA1CC7"/>
    <w:rsid w:val="00FC1F07"/>
    <w:rsid w:val="00FD6ADB"/>
    <w:rsid w:val="00FE1363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A9F8-5A83-4D13-BE5F-D742035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color w:val="00000A"/>
      <w:sz w:val="24"/>
      <w:szCs w:val="24"/>
      <w:u w:color="00000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363"/>
    <w:rPr>
      <w:b/>
      <w:bCs/>
    </w:rPr>
  </w:style>
  <w:style w:type="character" w:styleId="a4">
    <w:name w:val="Emphasis"/>
    <w:basedOn w:val="a0"/>
    <w:qFormat/>
    <w:rsid w:val="008966D4"/>
    <w:rPr>
      <w:i/>
      <w:iCs/>
    </w:rPr>
  </w:style>
  <w:style w:type="paragraph" w:styleId="a5">
    <w:name w:val="List Paragraph"/>
    <w:basedOn w:val="a"/>
    <w:uiPriority w:val="34"/>
    <w:qFormat/>
    <w:rsid w:val="00FE1363"/>
    <w:pPr>
      <w:ind w:left="720"/>
      <w:contextualSpacing/>
    </w:pPr>
  </w:style>
  <w:style w:type="paragraph" w:styleId="a6">
    <w:name w:val="No Spacing"/>
    <w:uiPriority w:val="1"/>
    <w:qFormat/>
    <w:rsid w:val="00664F7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color w:val="00000A"/>
      <w:sz w:val="24"/>
      <w:szCs w:val="24"/>
      <w:u w:color="00000A"/>
      <w:lang w:val="en-US" w:eastAsia="en-US"/>
    </w:rPr>
  </w:style>
  <w:style w:type="character" w:customStyle="1" w:styleId="apple-converted-space">
    <w:name w:val="apple-converted-space"/>
    <w:basedOn w:val="a0"/>
    <w:rsid w:val="00664F75"/>
  </w:style>
  <w:style w:type="character" w:customStyle="1" w:styleId="il">
    <w:name w:val="il"/>
    <w:basedOn w:val="a0"/>
    <w:rsid w:val="00664F75"/>
  </w:style>
  <w:style w:type="paragraph" w:customStyle="1" w:styleId="Heading">
    <w:name w:val="Heading"/>
    <w:basedOn w:val="a"/>
    <w:next w:val="a7"/>
    <w:rsid w:val="00664F75"/>
    <w:pPr>
      <w:keepNext/>
      <w:spacing w:before="240" w:after="120"/>
    </w:pPr>
    <w:rPr>
      <w:rFonts w:cs="Arial Unicode MS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66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4F75"/>
  </w:style>
  <w:style w:type="paragraph" w:customStyle="1" w:styleId="1">
    <w:name w:val="Название объекта1"/>
    <w:basedOn w:val="a"/>
    <w:rsid w:val="00664F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64F75"/>
    <w:pPr>
      <w:suppressLineNumbers/>
    </w:pPr>
  </w:style>
  <w:style w:type="paragraph" w:styleId="a9">
    <w:name w:val="caption"/>
    <w:basedOn w:val="a"/>
    <w:qFormat/>
    <w:rsid w:val="008966D4"/>
    <w:pPr>
      <w:suppressLineNumbers/>
      <w:spacing w:before="120" w:after="120"/>
    </w:pPr>
    <w:rPr>
      <w:rFonts w:cs="Mangal"/>
      <w:i/>
      <w:iCs/>
    </w:rPr>
  </w:style>
  <w:style w:type="paragraph" w:customStyle="1" w:styleId="paragraph">
    <w:name w:val="paragraph"/>
    <w:basedOn w:val="a"/>
    <w:rsid w:val="007731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character" w:customStyle="1" w:styleId="normaltextrun">
    <w:name w:val="normaltextrun"/>
    <w:basedOn w:val="a0"/>
    <w:rsid w:val="007731BE"/>
  </w:style>
  <w:style w:type="character" w:customStyle="1" w:styleId="eop">
    <w:name w:val="eop"/>
    <w:basedOn w:val="a0"/>
    <w:rsid w:val="007731BE"/>
  </w:style>
  <w:style w:type="character" w:customStyle="1" w:styleId="contextualspellingandgrammarerror">
    <w:name w:val="contextualspellingandgrammarerror"/>
    <w:basedOn w:val="a0"/>
    <w:rsid w:val="007731BE"/>
  </w:style>
  <w:style w:type="character" w:customStyle="1" w:styleId="spellingerror">
    <w:name w:val="spellingerror"/>
    <w:basedOn w:val="a0"/>
    <w:rsid w:val="007731BE"/>
  </w:style>
  <w:style w:type="character" w:styleId="aa">
    <w:name w:val="Hyperlink"/>
    <w:basedOn w:val="a0"/>
    <w:uiPriority w:val="99"/>
    <w:unhideWhenUsed/>
    <w:rsid w:val="00B0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estu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ctionfund.com/" TargetMode="External"/><Relationship Id="rId5" Type="http://schemas.openxmlformats.org/officeDocument/2006/relationships/hyperlink" Target="https://perspektiva-inv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Наумова</dc:creator>
  <cp:keywords/>
  <dc:description/>
  <cp:lastModifiedBy>Смолякова Юлия Владимировна</cp:lastModifiedBy>
  <cp:revision>2</cp:revision>
  <dcterms:created xsi:type="dcterms:W3CDTF">2020-11-24T12:26:00Z</dcterms:created>
  <dcterms:modified xsi:type="dcterms:W3CDTF">2020-11-24T12:26:00Z</dcterms:modified>
</cp:coreProperties>
</file>